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B73B" w14:textId="2BEC7982" w:rsidR="001B1601" w:rsidRDefault="001B1601" w:rsidP="001B160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提出先Eメール：</w:t>
      </w:r>
      <w:hyperlink r:id="rId8" w:history="1">
        <w:r w:rsidRPr="00A04078">
          <w:rPr>
            <w:rStyle w:val="af"/>
            <w:rFonts w:asciiTheme="minorEastAsia" w:hAnsiTheme="minorEastAsia"/>
          </w:rPr>
          <w:t>shizukuishi@shokokai.com</w:t>
        </w:r>
      </w:hyperlink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FAX：019-692-1667</w:t>
      </w:r>
      <w:r>
        <w:rPr>
          <w:rFonts w:asciiTheme="minorEastAsia" w:hAnsiTheme="minorEastAsia"/>
        </w:rPr>
        <w:t xml:space="preserve">       </w:t>
      </w:r>
    </w:p>
    <w:p w14:paraId="32094054" w14:textId="17D8D3C6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EBC356" wp14:editId="12B1BAF9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0197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C356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14:paraId="47520197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608285A9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27F5978E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3C3FB0B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1F671E4C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0A4E907B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3098605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798A6A4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52021118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34569B23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4F93386A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E1AFF9A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CCC9594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32D8F581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5DE818D7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2C0DE43F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2BFA0D32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484F347F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219DD5CA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5DE18444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3F1F5E34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316DD71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30E517B1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2F9C08A9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1004FAB6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2A12DE40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7B0828AB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5FCA9DF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7B1BF80E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4090DA9A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30D246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2A3B50A0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65DD7A83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101F1393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133EA8C6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59E719B2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7CB1D179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4CBDFFA6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30056457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11D1B56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352A08CA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1D397348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00055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17801510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083FB0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5BCE7561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4BD4A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55293728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9FE9B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10C137C6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5D1E0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1AB35067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855FA6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358EBAFF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2044E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FF2DD4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8DD995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0E1127A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3747A88D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A898F6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0E46B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21FCC6D6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19EE3B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D53270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6C83E2E6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64B28A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25E2E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32F6F5E5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A489BE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44FEFD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73DF669D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7441EB1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5A579A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0629D2CF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093AA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DB9B2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28831C2F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90D51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0A627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6A7997E1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8DCEDC6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A8F55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7023E284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C47112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lastRenderedPageBreak/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2B3AD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4ACA222B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B5C6BC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5D99C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67DA2886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8DA60F" w14:textId="77777777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287082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0E3A6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60C1202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5198FD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6E27F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681B9178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4A89206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76DCA9F1" w14:textId="77777777" w:rsidTr="009402FE">
        <w:tc>
          <w:tcPr>
            <w:tcW w:w="2773" w:type="dxa"/>
            <w:vAlign w:val="center"/>
          </w:tcPr>
          <w:p w14:paraId="51F69318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7B75F248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42CBF515" w14:textId="77777777" w:rsidTr="009402FE">
        <w:tc>
          <w:tcPr>
            <w:tcW w:w="2773" w:type="dxa"/>
            <w:vAlign w:val="center"/>
          </w:tcPr>
          <w:p w14:paraId="0A707113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16AE9662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5013E721" w14:textId="77777777" w:rsidTr="009402FE">
        <w:tc>
          <w:tcPr>
            <w:tcW w:w="2773" w:type="dxa"/>
            <w:vAlign w:val="center"/>
          </w:tcPr>
          <w:p w14:paraId="25860B69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22707A63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16A4AC71" w14:textId="77777777" w:rsidTr="009402FE">
        <w:tc>
          <w:tcPr>
            <w:tcW w:w="2773" w:type="dxa"/>
            <w:vAlign w:val="center"/>
          </w:tcPr>
          <w:p w14:paraId="2696BB8D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7FA5CC89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46782A84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B03DE07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5D9426F3" w14:textId="77777777" w:rsidTr="004D6E45">
        <w:tc>
          <w:tcPr>
            <w:tcW w:w="2802" w:type="dxa"/>
            <w:vAlign w:val="center"/>
          </w:tcPr>
          <w:p w14:paraId="2E695E61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1B566CAF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7F826B2C" w14:textId="77777777" w:rsidTr="004D6E45">
        <w:tc>
          <w:tcPr>
            <w:tcW w:w="2802" w:type="dxa"/>
            <w:vAlign w:val="center"/>
          </w:tcPr>
          <w:p w14:paraId="17A72D05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0376CC25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6A24760F" w14:textId="77777777" w:rsidTr="004D6E45">
        <w:tc>
          <w:tcPr>
            <w:tcW w:w="2802" w:type="dxa"/>
            <w:vAlign w:val="center"/>
          </w:tcPr>
          <w:p w14:paraId="49567EFB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165230BD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13D20E85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7C83BB76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0ADFFEFB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BB9214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4E45A45F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60BFAB66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341F4E8F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30158A02" w14:textId="77777777" w:rsidR="00B233DE" w:rsidRDefault="00B233DE" w:rsidP="00737AA2">
      <w:pPr>
        <w:rPr>
          <w:rFonts w:asciiTheme="minorEastAsia" w:hAnsiTheme="minorEastAsia"/>
        </w:rPr>
      </w:pPr>
    </w:p>
    <w:p w14:paraId="455C4232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7F645F56" w14:textId="77777777" w:rsidR="00B233DE" w:rsidRDefault="00B233DE" w:rsidP="00737AA2">
      <w:pPr>
        <w:rPr>
          <w:rFonts w:asciiTheme="minorEastAsia" w:hAnsiTheme="minorEastAsia"/>
        </w:rPr>
      </w:pPr>
    </w:p>
    <w:p w14:paraId="48AA6B04" w14:textId="77777777" w:rsidR="004D6E45" w:rsidRDefault="004D6E45" w:rsidP="00737AA2">
      <w:pPr>
        <w:rPr>
          <w:rFonts w:asciiTheme="minorEastAsia" w:hAnsiTheme="minorEastAsia"/>
        </w:rPr>
      </w:pPr>
    </w:p>
    <w:p w14:paraId="4CD84D32" w14:textId="77777777" w:rsidR="001E0870" w:rsidRDefault="001E0870" w:rsidP="00737AA2">
      <w:pPr>
        <w:rPr>
          <w:rFonts w:asciiTheme="minorEastAsia" w:hAnsiTheme="minorEastAsia"/>
        </w:rPr>
      </w:pPr>
    </w:p>
    <w:p w14:paraId="211661B7" w14:textId="77777777" w:rsidR="001E0870" w:rsidRDefault="001E0870" w:rsidP="00737AA2">
      <w:pPr>
        <w:rPr>
          <w:rFonts w:asciiTheme="minorEastAsia" w:hAnsiTheme="minorEastAsia"/>
        </w:rPr>
      </w:pPr>
    </w:p>
    <w:p w14:paraId="72AF6831" w14:textId="77777777" w:rsidR="001E0870" w:rsidRDefault="001E0870" w:rsidP="00737AA2">
      <w:pPr>
        <w:rPr>
          <w:rFonts w:asciiTheme="minorEastAsia" w:hAnsiTheme="minorEastAsia"/>
        </w:rPr>
      </w:pPr>
    </w:p>
    <w:p w14:paraId="4E3D2147" w14:textId="77777777" w:rsidR="001E0870" w:rsidRDefault="001E0870" w:rsidP="00737AA2">
      <w:pPr>
        <w:rPr>
          <w:rFonts w:asciiTheme="minorEastAsia" w:hAnsiTheme="minorEastAsia"/>
        </w:rPr>
      </w:pPr>
    </w:p>
    <w:p w14:paraId="1A3275D7" w14:textId="77777777" w:rsidR="001E0870" w:rsidRDefault="001E0870" w:rsidP="00737AA2">
      <w:pPr>
        <w:rPr>
          <w:rFonts w:asciiTheme="minorEastAsia" w:hAnsiTheme="minorEastAsia"/>
        </w:rPr>
      </w:pPr>
    </w:p>
    <w:p w14:paraId="1CDF72CD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4343F711" w14:textId="77777777" w:rsidR="00445481" w:rsidRDefault="00445481" w:rsidP="00737AA2">
      <w:pPr>
        <w:rPr>
          <w:rFonts w:asciiTheme="minorEastAsia" w:hAnsiTheme="minorEastAsia"/>
        </w:rPr>
      </w:pPr>
    </w:p>
    <w:p w14:paraId="216A23CA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CBA0" w14:textId="77777777" w:rsidR="001564B9" w:rsidRDefault="001564B9" w:rsidP="00D16787">
      <w:r>
        <w:separator/>
      </w:r>
    </w:p>
  </w:endnote>
  <w:endnote w:type="continuationSeparator" w:id="0">
    <w:p w14:paraId="39A4E187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9855" w14:textId="77777777" w:rsidR="001564B9" w:rsidRDefault="001564B9" w:rsidP="00D16787">
      <w:r>
        <w:separator/>
      </w:r>
    </w:p>
  </w:footnote>
  <w:footnote w:type="continuationSeparator" w:id="0">
    <w:p w14:paraId="04E7F508" w14:textId="77777777"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B1601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9C23FF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BF512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B160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B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zukuishi@shoko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大沢 孝介</cp:lastModifiedBy>
  <cp:revision>3</cp:revision>
  <cp:lastPrinted>2015-11-05T23:10:00Z</cp:lastPrinted>
  <dcterms:created xsi:type="dcterms:W3CDTF">2021-08-19T02:55:00Z</dcterms:created>
  <dcterms:modified xsi:type="dcterms:W3CDTF">2021-08-19T02:58:00Z</dcterms:modified>
</cp:coreProperties>
</file>