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FF74" w14:textId="2DC343F5" w:rsidR="006A2E3B" w:rsidRDefault="006A2E3B">
      <w:r>
        <w:rPr>
          <w:rFonts w:hint="eastAsia"/>
        </w:rPr>
        <w:t>様式１</w:t>
      </w:r>
    </w:p>
    <w:p w14:paraId="077EED25" w14:textId="5C03D819" w:rsidR="00134D70" w:rsidRPr="00C079FC" w:rsidRDefault="00565F10" w:rsidP="00C079F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おおちゃん地元応援券</w:t>
      </w:r>
      <w:r w:rsidR="006A2E3B" w:rsidRPr="00C079FC">
        <w:rPr>
          <w:rFonts w:hint="eastAsia"/>
          <w:sz w:val="28"/>
          <w:szCs w:val="28"/>
        </w:rPr>
        <w:t>取扱事業所申込書</w:t>
      </w:r>
    </w:p>
    <w:p w14:paraId="2B5C5C6A" w14:textId="58586826" w:rsidR="006A2E3B" w:rsidRDefault="006A2E3B"/>
    <w:p w14:paraId="11521C49" w14:textId="77777777" w:rsidR="006A2E3B" w:rsidRDefault="006A2E3B" w:rsidP="00C079FC">
      <w:pPr>
        <w:ind w:firstLineChars="3100" w:firstLine="7440"/>
      </w:pPr>
      <w:r>
        <w:rPr>
          <w:rFonts w:hint="eastAsia"/>
        </w:rPr>
        <w:t>令和　　年　　月　　日</w:t>
      </w:r>
    </w:p>
    <w:p w14:paraId="1613E4D4" w14:textId="77777777" w:rsidR="006A2E3B" w:rsidRDefault="006A2E3B"/>
    <w:p w14:paraId="143E575C" w14:textId="77777777" w:rsidR="006A2E3B" w:rsidRDefault="006A2E3B">
      <w:r>
        <w:rPr>
          <w:rFonts w:hint="eastAsia"/>
        </w:rPr>
        <w:t>大槌商工会長　様</w:t>
      </w:r>
    </w:p>
    <w:p w14:paraId="36AA1CB2" w14:textId="77777777" w:rsidR="006A2E3B" w:rsidRDefault="006A2E3B"/>
    <w:p w14:paraId="371B9BF3" w14:textId="1456F404" w:rsidR="006A2E3B" w:rsidRDefault="006A2E3B">
      <w:r>
        <w:rPr>
          <w:rFonts w:hint="eastAsia"/>
        </w:rPr>
        <w:t xml:space="preserve">　当店・当社では、</w:t>
      </w:r>
      <w:r w:rsidR="00565F10">
        <w:rPr>
          <w:rFonts w:hint="eastAsia"/>
        </w:rPr>
        <w:t>おおちゃん地元応援券</w:t>
      </w:r>
      <w:r>
        <w:rPr>
          <w:rFonts w:hint="eastAsia"/>
        </w:rPr>
        <w:t>取扱事業所募集要項に基づき、次のとおり取扱事業所として登録を申し込みます。</w:t>
      </w:r>
    </w:p>
    <w:p w14:paraId="393A9777" w14:textId="3E83A87D" w:rsidR="006A2E3B" w:rsidRDefault="006A2E3B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06"/>
        <w:gridCol w:w="4549"/>
        <w:gridCol w:w="3263"/>
      </w:tblGrid>
      <w:tr w:rsidR="006A2E3B" w14:paraId="2D884798" w14:textId="77777777" w:rsidTr="00FD14B9">
        <w:tc>
          <w:tcPr>
            <w:tcW w:w="2547" w:type="dxa"/>
            <w:vAlign w:val="center"/>
          </w:tcPr>
          <w:p w14:paraId="17D17012" w14:textId="77777777" w:rsidR="00657016" w:rsidRDefault="00657016">
            <w:r>
              <w:rPr>
                <w:rFonts w:hint="eastAsia"/>
              </w:rPr>
              <w:t>ふりがな</w:t>
            </w:r>
          </w:p>
        </w:tc>
        <w:tc>
          <w:tcPr>
            <w:tcW w:w="4591" w:type="dxa"/>
          </w:tcPr>
          <w:p w14:paraId="58C53316" w14:textId="7D80B27D" w:rsidR="006A2E3B" w:rsidRDefault="006A2E3B"/>
        </w:tc>
        <w:tc>
          <w:tcPr>
            <w:tcW w:w="2780" w:type="dxa"/>
          </w:tcPr>
          <w:p w14:paraId="2045B6F3" w14:textId="77777777" w:rsidR="006A2E3B" w:rsidRDefault="00657016" w:rsidP="00C079FC">
            <w:pPr>
              <w:jc w:val="center"/>
            </w:pPr>
            <w:r>
              <w:rPr>
                <w:rFonts w:hint="eastAsia"/>
              </w:rPr>
              <w:t>商工会会員区別</w:t>
            </w:r>
          </w:p>
        </w:tc>
      </w:tr>
      <w:tr w:rsidR="006A2E3B" w14:paraId="5DA84DF9" w14:textId="77777777" w:rsidTr="00FD14B9">
        <w:tc>
          <w:tcPr>
            <w:tcW w:w="2547" w:type="dxa"/>
            <w:vAlign w:val="center"/>
          </w:tcPr>
          <w:p w14:paraId="602F585A" w14:textId="77777777" w:rsidR="006A2E3B" w:rsidRDefault="00657016">
            <w:r>
              <w:rPr>
                <w:rFonts w:hint="eastAsia"/>
              </w:rPr>
              <w:t>事業所名</w:t>
            </w:r>
          </w:p>
        </w:tc>
        <w:tc>
          <w:tcPr>
            <w:tcW w:w="4591" w:type="dxa"/>
          </w:tcPr>
          <w:p w14:paraId="135D4F23" w14:textId="4F4EE533" w:rsidR="006A2E3B" w:rsidRDefault="006A2E3B"/>
        </w:tc>
        <w:tc>
          <w:tcPr>
            <w:tcW w:w="2780" w:type="dxa"/>
          </w:tcPr>
          <w:p w14:paraId="7DB1AE67" w14:textId="77777777" w:rsidR="006A2E3B" w:rsidRDefault="00657016" w:rsidP="00657016">
            <w:pPr>
              <w:jc w:val="center"/>
            </w:pPr>
            <w:r>
              <w:rPr>
                <w:rFonts w:hint="eastAsia"/>
              </w:rPr>
              <w:t>会　員　・　非会員</w:t>
            </w:r>
          </w:p>
          <w:p w14:paraId="247CAA91" w14:textId="77777777" w:rsidR="00657016" w:rsidRPr="00657016" w:rsidRDefault="00657016" w:rsidP="00657016">
            <w:pPr>
              <w:jc w:val="center"/>
              <w:rPr>
                <w:sz w:val="18"/>
                <w:szCs w:val="18"/>
              </w:rPr>
            </w:pPr>
            <w:r w:rsidRPr="00657016">
              <w:rPr>
                <w:sz w:val="18"/>
                <w:szCs w:val="18"/>
              </w:rPr>
              <w:t>（どちらかに○）</w:t>
            </w:r>
          </w:p>
        </w:tc>
      </w:tr>
      <w:tr w:rsidR="006A2E3B" w14:paraId="6AE52987" w14:textId="77777777" w:rsidTr="00FD14B9">
        <w:tc>
          <w:tcPr>
            <w:tcW w:w="2547" w:type="dxa"/>
            <w:vAlign w:val="center"/>
          </w:tcPr>
          <w:p w14:paraId="1CC4265F" w14:textId="77777777" w:rsidR="006A2E3B" w:rsidRDefault="00657016">
            <w:r>
              <w:rPr>
                <w:rFonts w:hint="eastAsia"/>
              </w:rPr>
              <w:t>事業所住所</w:t>
            </w:r>
          </w:p>
        </w:tc>
        <w:tc>
          <w:tcPr>
            <w:tcW w:w="7371" w:type="dxa"/>
            <w:gridSpan w:val="2"/>
          </w:tcPr>
          <w:p w14:paraId="2C00C6FB" w14:textId="77777777" w:rsidR="006A2E3B" w:rsidRDefault="00657016">
            <w:r>
              <w:rPr>
                <w:rFonts w:hint="eastAsia"/>
              </w:rPr>
              <w:t xml:space="preserve">〒　　　　-　　　　　　</w:t>
            </w:r>
          </w:p>
          <w:p w14:paraId="34DE5510" w14:textId="4C26FF62" w:rsidR="00657016" w:rsidRDefault="00657016"/>
          <w:p w14:paraId="50722466" w14:textId="77777777" w:rsidR="00657016" w:rsidRDefault="00657016"/>
          <w:p w14:paraId="45EB31E0" w14:textId="7A719113" w:rsidR="00657016" w:rsidRPr="00657016" w:rsidRDefault="00657016">
            <w:pPr>
              <w:rPr>
                <w:sz w:val="20"/>
                <w:szCs w:val="20"/>
              </w:rPr>
            </w:pPr>
            <w:r w:rsidRPr="00657016">
              <w:rPr>
                <w:rFonts w:hint="eastAsia"/>
                <w:sz w:val="20"/>
                <w:szCs w:val="20"/>
              </w:rPr>
              <w:t>（集合型商業施設内に店舗がある場合は、その施設名も記入して下さい。「○○内等」）</w:t>
            </w:r>
          </w:p>
        </w:tc>
      </w:tr>
      <w:tr w:rsidR="006A2E3B" w14:paraId="637FA4BF" w14:textId="77777777" w:rsidTr="00FD14B9">
        <w:trPr>
          <w:trHeight w:val="563"/>
        </w:trPr>
        <w:tc>
          <w:tcPr>
            <w:tcW w:w="2547" w:type="dxa"/>
            <w:vAlign w:val="center"/>
          </w:tcPr>
          <w:p w14:paraId="747700FF" w14:textId="77777777" w:rsidR="006A2E3B" w:rsidRDefault="00657016">
            <w:r>
              <w:rPr>
                <w:rFonts w:hint="eastAsia"/>
              </w:rPr>
              <w:t>代表者（役職）</w:t>
            </w:r>
          </w:p>
        </w:tc>
        <w:tc>
          <w:tcPr>
            <w:tcW w:w="7371" w:type="dxa"/>
            <w:gridSpan w:val="2"/>
          </w:tcPr>
          <w:p w14:paraId="146E38A4" w14:textId="29D25E7C" w:rsidR="006A2E3B" w:rsidRDefault="00657016" w:rsidP="00657016">
            <w:pPr>
              <w:ind w:firstLineChars="2300" w:firstLine="5520"/>
            </w:pPr>
            <w:r>
              <w:rPr>
                <w:rFonts w:hint="eastAsia"/>
              </w:rPr>
              <w:t>（　　　　　　　　　　　）</w:t>
            </w:r>
          </w:p>
        </w:tc>
      </w:tr>
      <w:tr w:rsidR="006A2E3B" w14:paraId="37201649" w14:textId="77777777" w:rsidTr="00FD14B9">
        <w:trPr>
          <w:trHeight w:val="557"/>
        </w:trPr>
        <w:tc>
          <w:tcPr>
            <w:tcW w:w="2547" w:type="dxa"/>
            <w:vAlign w:val="center"/>
          </w:tcPr>
          <w:p w14:paraId="32E023EE" w14:textId="77777777" w:rsidR="006A2E3B" w:rsidRDefault="00657016">
            <w:r>
              <w:rPr>
                <w:rFonts w:hint="eastAsia"/>
              </w:rPr>
              <w:t>担当者（役職）</w:t>
            </w:r>
          </w:p>
        </w:tc>
        <w:tc>
          <w:tcPr>
            <w:tcW w:w="7371" w:type="dxa"/>
            <w:gridSpan w:val="2"/>
          </w:tcPr>
          <w:p w14:paraId="5BCF348E" w14:textId="0E500C81" w:rsidR="006A2E3B" w:rsidRDefault="00657016" w:rsidP="00657016">
            <w:pPr>
              <w:ind w:firstLineChars="2300" w:firstLine="5520"/>
            </w:pPr>
            <w:r>
              <w:rPr>
                <w:rFonts w:hint="eastAsia"/>
              </w:rPr>
              <w:t>（　　　　　　　　　　　）</w:t>
            </w:r>
          </w:p>
        </w:tc>
      </w:tr>
      <w:tr w:rsidR="006A2E3B" w14:paraId="68F3FC59" w14:textId="77777777" w:rsidTr="00FD14B9">
        <w:trPr>
          <w:trHeight w:val="551"/>
        </w:trPr>
        <w:tc>
          <w:tcPr>
            <w:tcW w:w="2547" w:type="dxa"/>
            <w:vAlign w:val="center"/>
          </w:tcPr>
          <w:p w14:paraId="6503BB2B" w14:textId="77777777" w:rsidR="006A2E3B" w:rsidRDefault="00657016">
            <w:r>
              <w:rPr>
                <w:rFonts w:hint="eastAsia"/>
              </w:rPr>
              <w:t>TEL/FAX</w:t>
            </w:r>
          </w:p>
        </w:tc>
        <w:tc>
          <w:tcPr>
            <w:tcW w:w="7371" w:type="dxa"/>
            <w:gridSpan w:val="2"/>
            <w:vAlign w:val="center"/>
          </w:tcPr>
          <w:p w14:paraId="5B3059DB" w14:textId="63A25549" w:rsidR="006A2E3B" w:rsidRDefault="00657016">
            <w:r>
              <w:rPr>
                <w:rFonts w:hint="eastAsia"/>
              </w:rPr>
              <w:t xml:space="preserve">　　　　　　　　　　　　　　　　　　/</w:t>
            </w:r>
          </w:p>
        </w:tc>
      </w:tr>
      <w:tr w:rsidR="006A2E3B" w14:paraId="6D3A02B7" w14:textId="77777777" w:rsidTr="00FD14B9">
        <w:trPr>
          <w:trHeight w:val="573"/>
        </w:trPr>
        <w:tc>
          <w:tcPr>
            <w:tcW w:w="2547" w:type="dxa"/>
            <w:vAlign w:val="center"/>
          </w:tcPr>
          <w:p w14:paraId="7324E1B5" w14:textId="04683E1F" w:rsidR="006A2E3B" w:rsidRDefault="00FD14B9">
            <w:r>
              <w:rPr>
                <w:rFonts w:hint="eastAsia"/>
              </w:rPr>
              <w:t>業　　種</w:t>
            </w:r>
          </w:p>
        </w:tc>
        <w:tc>
          <w:tcPr>
            <w:tcW w:w="7371" w:type="dxa"/>
            <w:gridSpan w:val="2"/>
          </w:tcPr>
          <w:p w14:paraId="68F3D4DD" w14:textId="13AEA832" w:rsidR="006A2E3B" w:rsidRDefault="006A2E3B"/>
        </w:tc>
      </w:tr>
      <w:tr w:rsidR="006A2E3B" w14:paraId="35E979D0" w14:textId="77777777" w:rsidTr="00FD14B9">
        <w:trPr>
          <w:trHeight w:val="570"/>
        </w:trPr>
        <w:tc>
          <w:tcPr>
            <w:tcW w:w="2547" w:type="dxa"/>
            <w:vAlign w:val="center"/>
          </w:tcPr>
          <w:p w14:paraId="65871DEA" w14:textId="4E6DA253" w:rsidR="006A2E3B" w:rsidRDefault="00FD14B9">
            <w:r>
              <w:rPr>
                <w:rFonts w:hint="eastAsia"/>
              </w:rPr>
              <w:t>振込口座の変更の有無</w:t>
            </w:r>
          </w:p>
        </w:tc>
        <w:tc>
          <w:tcPr>
            <w:tcW w:w="7371" w:type="dxa"/>
            <w:gridSpan w:val="2"/>
          </w:tcPr>
          <w:p w14:paraId="30F34124" w14:textId="44A4AA1D" w:rsidR="006A2E3B" w:rsidRDefault="00FD14B9">
            <w:r>
              <w:rPr>
                <w:rFonts w:hint="eastAsia"/>
              </w:rPr>
              <w:t xml:space="preserve">　昨年度事業での振込口座の変更　　　有　　・　　無</w:t>
            </w:r>
            <w:r w:rsidR="00390876">
              <w:rPr>
                <w:rFonts w:hint="eastAsia"/>
              </w:rPr>
              <w:t xml:space="preserve">　　　</w:t>
            </w:r>
            <w:r w:rsidR="00390876" w:rsidRPr="00657016">
              <w:rPr>
                <w:sz w:val="18"/>
                <w:szCs w:val="18"/>
              </w:rPr>
              <w:t>（どちらかに○）</w:t>
            </w:r>
          </w:p>
          <w:p w14:paraId="0B938888" w14:textId="5190816A" w:rsidR="00FD14B9" w:rsidRPr="00FD14B9" w:rsidRDefault="00FD14B9">
            <w:pPr>
              <w:rPr>
                <w:sz w:val="18"/>
                <w:szCs w:val="18"/>
              </w:rPr>
            </w:pPr>
            <w:r w:rsidRPr="00FD14B9">
              <w:rPr>
                <w:rFonts w:hint="eastAsia"/>
                <w:sz w:val="18"/>
                <w:szCs w:val="18"/>
              </w:rPr>
              <w:t>昨年度</w:t>
            </w:r>
            <w:r w:rsidR="00E16F48">
              <w:rPr>
                <w:rFonts w:hint="eastAsia"/>
                <w:sz w:val="18"/>
                <w:szCs w:val="18"/>
              </w:rPr>
              <w:t>は</w:t>
            </w:r>
            <w:r w:rsidRPr="00FD14B9">
              <w:rPr>
                <w:rFonts w:hint="eastAsia"/>
                <w:sz w:val="18"/>
                <w:szCs w:val="18"/>
              </w:rPr>
              <w:t>未参加</w:t>
            </w:r>
            <w:r w:rsidR="00390876">
              <w:rPr>
                <w:rFonts w:hint="eastAsia"/>
                <w:sz w:val="18"/>
                <w:szCs w:val="18"/>
              </w:rPr>
              <w:t>もしくは</w:t>
            </w:r>
            <w:r w:rsidRPr="00FD14B9">
              <w:rPr>
                <w:rFonts w:hint="eastAsia"/>
                <w:sz w:val="18"/>
                <w:szCs w:val="18"/>
              </w:rPr>
              <w:t>振込口座を変更する方は「振込口座登録依頼書」を提出して下さい。</w:t>
            </w:r>
          </w:p>
        </w:tc>
      </w:tr>
    </w:tbl>
    <w:p w14:paraId="58F2E113" w14:textId="77777777" w:rsidR="006A2E3B" w:rsidRDefault="006A2E3B"/>
    <w:p w14:paraId="78B17ECC" w14:textId="676C6206" w:rsidR="00463502" w:rsidRDefault="00463502">
      <w:r>
        <w:rPr>
          <w:rFonts w:hint="eastAsia"/>
        </w:rPr>
        <w:t>取扱事業所名簿（取扱店一覧）に上記と異なる店舗名・住所等の記載を希望される場合は、下欄に記入して下さい。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463502" w14:paraId="6978B2F0" w14:textId="77777777" w:rsidTr="00E7038C">
        <w:trPr>
          <w:trHeight w:val="437"/>
        </w:trPr>
        <w:tc>
          <w:tcPr>
            <w:tcW w:w="1980" w:type="dxa"/>
            <w:vAlign w:val="center"/>
          </w:tcPr>
          <w:p w14:paraId="4C5A63B3" w14:textId="77777777" w:rsidR="00463502" w:rsidRDefault="00463502" w:rsidP="00C079FC">
            <w:pPr>
              <w:jc w:val="center"/>
            </w:pPr>
            <w:r>
              <w:rPr>
                <w:rFonts w:hint="eastAsia"/>
              </w:rPr>
              <w:t>店舗名称</w:t>
            </w:r>
          </w:p>
        </w:tc>
        <w:tc>
          <w:tcPr>
            <w:tcW w:w="7762" w:type="dxa"/>
          </w:tcPr>
          <w:p w14:paraId="42AFB327" w14:textId="77777777" w:rsidR="00463502" w:rsidRDefault="00463502"/>
        </w:tc>
      </w:tr>
      <w:tr w:rsidR="00463502" w14:paraId="3F930837" w14:textId="77777777" w:rsidTr="00E7038C">
        <w:trPr>
          <w:trHeight w:val="415"/>
        </w:trPr>
        <w:tc>
          <w:tcPr>
            <w:tcW w:w="1980" w:type="dxa"/>
            <w:vAlign w:val="center"/>
          </w:tcPr>
          <w:p w14:paraId="56757DDF" w14:textId="77777777" w:rsidR="00463502" w:rsidRDefault="00463502" w:rsidP="00C079FC">
            <w:pPr>
              <w:jc w:val="center"/>
            </w:pPr>
            <w:r>
              <w:rPr>
                <w:rFonts w:hint="eastAsia"/>
              </w:rPr>
              <w:t>住</w:t>
            </w:r>
            <w:r w:rsidR="00C079F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762" w:type="dxa"/>
          </w:tcPr>
          <w:p w14:paraId="746AC84C" w14:textId="561E6642" w:rsidR="00463502" w:rsidRDefault="00463502"/>
        </w:tc>
      </w:tr>
    </w:tbl>
    <w:p w14:paraId="06AF0285" w14:textId="0FF82AFC" w:rsidR="00463502" w:rsidRDefault="001F46B1">
      <w:r>
        <w:rPr>
          <w:rFonts w:hint="eastAsia"/>
        </w:rPr>
        <w:t>※支店等の複数店舗の登録を希望される場合は、「様式３　取扱事業所一覧」に必要事項を記入の上、この用紙と一緒に提出して下さい。</w:t>
      </w:r>
    </w:p>
    <w:p w14:paraId="0300684F" w14:textId="431C20C4" w:rsidR="001F46B1" w:rsidRDefault="001F46B1"/>
    <w:p w14:paraId="41AE56D2" w14:textId="411D5C4D" w:rsidR="001F46B1" w:rsidRDefault="001F46B1">
      <w:r>
        <w:rPr>
          <w:rFonts w:hint="eastAsia"/>
        </w:rPr>
        <w:t>◆</w:t>
      </w:r>
      <w:r w:rsidR="00340171">
        <w:rPr>
          <w:rFonts w:hint="eastAsia"/>
        </w:rPr>
        <w:t>提出期限：令和</w:t>
      </w:r>
      <w:r w:rsidR="002A6E08">
        <w:rPr>
          <w:rFonts w:hint="eastAsia"/>
        </w:rPr>
        <w:t>４</w:t>
      </w:r>
      <w:r w:rsidR="00340171">
        <w:rPr>
          <w:rFonts w:hint="eastAsia"/>
        </w:rPr>
        <w:t>年</w:t>
      </w:r>
      <w:r w:rsidR="002A6E08">
        <w:rPr>
          <w:rFonts w:hint="eastAsia"/>
        </w:rPr>
        <w:t>７</w:t>
      </w:r>
      <w:r w:rsidR="00340171">
        <w:rPr>
          <w:rFonts w:hint="eastAsia"/>
        </w:rPr>
        <w:t>月</w:t>
      </w:r>
      <w:r w:rsidR="002A6E08">
        <w:rPr>
          <w:rFonts w:hint="eastAsia"/>
        </w:rPr>
        <w:t>８</w:t>
      </w:r>
      <w:r w:rsidR="00340171">
        <w:rPr>
          <w:rFonts w:hint="eastAsia"/>
        </w:rPr>
        <w:t>日（</w:t>
      </w:r>
      <w:r w:rsidR="002A6E08">
        <w:rPr>
          <w:rFonts w:hint="eastAsia"/>
        </w:rPr>
        <w:t>金</w:t>
      </w:r>
      <w:r w:rsidR="00340171">
        <w:rPr>
          <w:rFonts w:hint="eastAsia"/>
        </w:rPr>
        <w:t>）</w:t>
      </w:r>
      <w:r w:rsidR="00ED5C90">
        <w:rPr>
          <w:rFonts w:hint="eastAsia"/>
        </w:rPr>
        <w:t xml:space="preserve">　（</w:t>
      </w:r>
      <w:r w:rsidR="00B4436A">
        <w:rPr>
          <w:rFonts w:hint="eastAsia"/>
        </w:rPr>
        <w:t>チ</w:t>
      </w:r>
      <w:r w:rsidR="00ED5C90">
        <w:rPr>
          <w:rFonts w:hint="eastAsia"/>
        </w:rPr>
        <w:t>ラシ掲載期限）</w:t>
      </w:r>
    </w:p>
    <w:p w14:paraId="58459201" w14:textId="0BCA8290" w:rsidR="00340171" w:rsidRDefault="00340171">
      <w:r>
        <w:rPr>
          <w:rFonts w:hint="eastAsia"/>
        </w:rPr>
        <w:t>◆提出先：大槌商工会</w:t>
      </w:r>
    </w:p>
    <w:p w14:paraId="7FFF076D" w14:textId="084376C9" w:rsidR="00340171" w:rsidRDefault="00340171">
      <w:r>
        <w:rPr>
          <w:rFonts w:hint="eastAsia"/>
        </w:rPr>
        <w:t xml:space="preserve">　　　　　　　〒028-1111　大槌町新町38-1　　TEL</w:t>
      </w:r>
      <w:r>
        <w:t xml:space="preserve"> </w:t>
      </w:r>
      <w:r>
        <w:rPr>
          <w:rFonts w:hint="eastAsia"/>
        </w:rPr>
        <w:t>42-2536　FAX</w:t>
      </w:r>
      <w:r>
        <w:t xml:space="preserve"> </w:t>
      </w:r>
      <w:r>
        <w:rPr>
          <w:rFonts w:hint="eastAsia"/>
        </w:rPr>
        <w:t>42-3424</w:t>
      </w:r>
    </w:p>
    <w:p w14:paraId="75CCE358" w14:textId="5D718422" w:rsidR="00FC3CA4" w:rsidRDefault="00340171">
      <w:r>
        <w:rPr>
          <w:rFonts w:hint="eastAsia"/>
        </w:rPr>
        <w:t xml:space="preserve">　　　　　　　　（受付は、土日祝祭日を除く午前９時から午後５時まで）</w:t>
      </w:r>
    </w:p>
    <w:p w14:paraId="503AA5D2" w14:textId="66E704AF" w:rsidR="00FC3CA4" w:rsidRDefault="00E7038C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6A15AB" wp14:editId="364BD764">
                <wp:simplePos x="0" y="0"/>
                <wp:positionH relativeFrom="page">
                  <wp:posOffset>5695950</wp:posOffset>
                </wp:positionH>
                <wp:positionV relativeFrom="paragraph">
                  <wp:posOffset>9525</wp:posOffset>
                </wp:positionV>
                <wp:extent cx="942975" cy="3048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4445B" w14:textId="16ADCAC6" w:rsidR="00E7038C" w:rsidRPr="00E7038C" w:rsidRDefault="00E703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038C">
                              <w:rPr>
                                <w:rFonts w:hint="eastAsia"/>
                                <w:b/>
                                <w:bCs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A1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8.5pt;margin-top:.75pt;width:74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">
                <v:textbox>
                  <w:txbxContent>
                    <w:p w14:paraId="2234445B" w14:textId="16ADCAC6" w:rsidR="00E7038C" w:rsidRPr="00E7038C" w:rsidRDefault="00E7038C">
                      <w:pPr>
                        <w:rPr>
                          <w:b/>
                          <w:bCs/>
                        </w:rPr>
                      </w:pPr>
                      <w:r w:rsidRPr="00E7038C">
                        <w:rPr>
                          <w:rFonts w:hint="eastAsia"/>
                          <w:b/>
                          <w:bCs/>
                        </w:rPr>
                        <w:t>裏面に続く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4F8570E" w14:textId="77777777" w:rsidR="000558EC" w:rsidRDefault="000558EC" w:rsidP="00C079FC">
      <w:pPr>
        <w:jc w:val="center"/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lastRenderedPageBreak/>
        <w:t>【注意事項】</w:t>
      </w:r>
    </w:p>
    <w:p w14:paraId="7630B842" w14:textId="77777777" w:rsidR="00C079FC" w:rsidRPr="00C079FC" w:rsidRDefault="00C079FC" w:rsidP="00C079FC">
      <w:pPr>
        <w:jc w:val="center"/>
        <w:rPr>
          <w:sz w:val="22"/>
          <w:szCs w:val="22"/>
        </w:rPr>
      </w:pPr>
    </w:p>
    <w:p w14:paraId="4619A5B3" w14:textId="77777777" w:rsidR="000558EC" w:rsidRPr="00C079FC" w:rsidRDefault="000558EC" w:rsidP="00C079FC">
      <w:pPr>
        <w:ind w:left="220" w:hangingChars="100" w:hanging="220"/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１．換金場所は、大槌商工会です。換金日を指定しますので、指定日に</w:t>
      </w:r>
      <w:r w:rsidR="001227F9" w:rsidRPr="00C079FC">
        <w:rPr>
          <w:rFonts w:hint="eastAsia"/>
          <w:sz w:val="22"/>
          <w:szCs w:val="22"/>
        </w:rPr>
        <w:t>使用済商品券を持参ください。受付時間は、午前９時から</w:t>
      </w:r>
      <w:r w:rsidR="00C079FC">
        <w:rPr>
          <w:rFonts w:hint="eastAsia"/>
          <w:sz w:val="22"/>
          <w:szCs w:val="22"/>
        </w:rPr>
        <w:t>午後</w:t>
      </w:r>
      <w:r w:rsidR="001227F9" w:rsidRPr="00C079FC">
        <w:rPr>
          <w:rFonts w:hint="eastAsia"/>
          <w:sz w:val="22"/>
          <w:szCs w:val="22"/>
        </w:rPr>
        <w:t>５時までです。指定日以外は受付いたしません。</w:t>
      </w:r>
    </w:p>
    <w:p w14:paraId="60F6A941" w14:textId="77777777" w:rsidR="001227F9" w:rsidRPr="00C079FC" w:rsidRDefault="001227F9" w:rsidP="00C079FC">
      <w:pPr>
        <w:ind w:left="220" w:hangingChars="100" w:hanging="220"/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２．換金の際には、すべての使用済商品券の</w:t>
      </w:r>
      <w:r w:rsidR="00302B66" w:rsidRPr="00C079FC">
        <w:rPr>
          <w:rFonts w:hint="eastAsia"/>
          <w:sz w:val="22"/>
          <w:szCs w:val="22"/>
        </w:rPr>
        <w:t>「取扱事業者</w:t>
      </w:r>
      <w:r w:rsidRPr="00C079FC">
        <w:rPr>
          <w:rFonts w:hint="eastAsia"/>
          <w:sz w:val="22"/>
          <w:szCs w:val="22"/>
        </w:rPr>
        <w:t>欄</w:t>
      </w:r>
      <w:r w:rsidR="00302B66" w:rsidRPr="00C079FC">
        <w:rPr>
          <w:rFonts w:hint="eastAsia"/>
          <w:sz w:val="22"/>
          <w:szCs w:val="22"/>
        </w:rPr>
        <w:t>」</w:t>
      </w:r>
      <w:r w:rsidRPr="00C079FC">
        <w:rPr>
          <w:rFonts w:hint="eastAsia"/>
          <w:sz w:val="22"/>
          <w:szCs w:val="22"/>
        </w:rPr>
        <w:t>に事業所名を記載して下さい。（棚版可）</w:t>
      </w:r>
    </w:p>
    <w:p w14:paraId="71C80BA9" w14:textId="77777777" w:rsidR="001227F9" w:rsidRPr="00C079FC" w:rsidRDefault="001227F9">
      <w:pPr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３．最終換金依頼日以降の換金は出来ません。必ずこの日までに換金依頼を完了して下さい。</w:t>
      </w:r>
    </w:p>
    <w:p w14:paraId="22744590" w14:textId="77777777" w:rsidR="00FC3CA4" w:rsidRPr="00C079FC" w:rsidRDefault="001227F9">
      <w:pPr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４．未使用券の払い戻しは行いません。</w:t>
      </w:r>
    </w:p>
    <w:p w14:paraId="619D5FD4" w14:textId="44A0A60F" w:rsidR="001227F9" w:rsidRPr="00C079FC" w:rsidRDefault="001227F9" w:rsidP="00C079FC">
      <w:pPr>
        <w:ind w:left="220" w:hangingChars="100" w:hanging="220"/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５．</w:t>
      </w:r>
      <w:r w:rsidR="00910AB9" w:rsidRPr="00C079FC">
        <w:rPr>
          <w:rFonts w:hint="eastAsia"/>
          <w:sz w:val="22"/>
          <w:szCs w:val="22"/>
        </w:rPr>
        <w:t>今回のプレミアム付商品券は、</w:t>
      </w:r>
      <w:r w:rsidRPr="00C079FC">
        <w:rPr>
          <w:rFonts w:hint="eastAsia"/>
          <w:sz w:val="22"/>
          <w:szCs w:val="22"/>
        </w:rPr>
        <w:t>令和</w:t>
      </w:r>
      <w:r w:rsidR="002A6E08">
        <w:rPr>
          <w:rFonts w:hint="eastAsia"/>
          <w:sz w:val="22"/>
          <w:szCs w:val="22"/>
        </w:rPr>
        <w:t>５</w:t>
      </w:r>
      <w:r w:rsidRPr="00C079FC">
        <w:rPr>
          <w:rFonts w:hint="eastAsia"/>
          <w:sz w:val="22"/>
          <w:szCs w:val="22"/>
        </w:rPr>
        <w:t>年</w:t>
      </w:r>
      <w:r w:rsidR="00B4436A">
        <w:rPr>
          <w:rFonts w:hint="eastAsia"/>
          <w:sz w:val="22"/>
          <w:szCs w:val="22"/>
        </w:rPr>
        <w:t>１</w:t>
      </w:r>
      <w:r w:rsidRPr="00C079FC">
        <w:rPr>
          <w:rFonts w:hint="eastAsia"/>
          <w:sz w:val="22"/>
          <w:szCs w:val="22"/>
        </w:rPr>
        <w:t>月</w:t>
      </w:r>
      <w:r w:rsidR="00B4436A">
        <w:rPr>
          <w:rFonts w:hint="eastAsia"/>
          <w:sz w:val="22"/>
          <w:szCs w:val="22"/>
        </w:rPr>
        <w:t>３１</w:t>
      </w:r>
      <w:r w:rsidRPr="00C079FC">
        <w:rPr>
          <w:rFonts w:hint="eastAsia"/>
          <w:sz w:val="22"/>
          <w:szCs w:val="22"/>
        </w:rPr>
        <w:t>日以降一切使えません</w:t>
      </w:r>
      <w:r w:rsidR="00910AB9" w:rsidRPr="00C079FC">
        <w:rPr>
          <w:rFonts w:hint="eastAsia"/>
          <w:sz w:val="22"/>
          <w:szCs w:val="22"/>
        </w:rPr>
        <w:t>。一律の対応をお願いします。</w:t>
      </w:r>
    </w:p>
    <w:p w14:paraId="6D7242E5" w14:textId="77777777" w:rsidR="00910AB9" w:rsidRPr="00C079FC" w:rsidRDefault="00910AB9" w:rsidP="00C079FC">
      <w:pPr>
        <w:ind w:left="220" w:hangingChars="100" w:hanging="220"/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６．このプレミアム付商品券を自己購入し自己換金（事業所で購入して使わずに換金）することは禁止です。</w:t>
      </w:r>
    </w:p>
    <w:p w14:paraId="537D4732" w14:textId="77777777" w:rsidR="00583AE3" w:rsidRPr="00C079FC" w:rsidRDefault="00583AE3">
      <w:pPr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７．受け取った使用済商品券の再利用（流通）は禁止です。</w:t>
      </w:r>
    </w:p>
    <w:p w14:paraId="08213AAF" w14:textId="77777777" w:rsidR="00583AE3" w:rsidRPr="00C079FC" w:rsidRDefault="00583AE3" w:rsidP="00C079FC">
      <w:pPr>
        <w:ind w:left="220" w:hangingChars="100" w:hanging="220"/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８．使用済商品券の持ち込みの際は、事前に枚数を確認し、整理の上持ち込んでください。また、</w:t>
      </w:r>
      <w:r w:rsidR="002B0054" w:rsidRPr="00C079FC">
        <w:rPr>
          <w:rFonts w:hint="eastAsia"/>
          <w:sz w:val="22"/>
          <w:szCs w:val="22"/>
        </w:rPr>
        <w:t>その際に様式４「使用済商品券換金依頼書」に必要事項を記載して持ち込んで下さい。</w:t>
      </w:r>
    </w:p>
    <w:p w14:paraId="7DD5062A" w14:textId="1CFED794" w:rsidR="002B0054" w:rsidRPr="00C079FC" w:rsidRDefault="002B0054" w:rsidP="00C079FC">
      <w:pPr>
        <w:ind w:left="220" w:hangingChars="100" w:hanging="220"/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９．この商品券は</w:t>
      </w:r>
      <w:r w:rsidR="009A78F9">
        <w:rPr>
          <w:rFonts w:hint="eastAsia"/>
          <w:sz w:val="22"/>
          <w:szCs w:val="22"/>
        </w:rPr>
        <w:t>５</w:t>
      </w:r>
      <w:r w:rsidRPr="00C079FC">
        <w:rPr>
          <w:rFonts w:hint="eastAsia"/>
          <w:sz w:val="22"/>
          <w:szCs w:val="22"/>
        </w:rPr>
        <w:t>００円券での発行となります。お釣りは出さないことになっておりますのでご留意下さい。</w:t>
      </w:r>
    </w:p>
    <w:p w14:paraId="705A7B1B" w14:textId="77777777" w:rsidR="002B0054" w:rsidRPr="00C079FC" w:rsidRDefault="002B0054" w:rsidP="00C079FC">
      <w:pPr>
        <w:ind w:left="220" w:hangingChars="100" w:hanging="220"/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１０．</w:t>
      </w:r>
      <w:r w:rsidR="00B47D05" w:rsidRPr="00C079FC">
        <w:rPr>
          <w:rFonts w:hint="eastAsia"/>
          <w:sz w:val="22"/>
          <w:szCs w:val="22"/>
        </w:rPr>
        <w:t>換金作業は迅速に行う予定ですが、</w:t>
      </w:r>
      <w:r w:rsidRPr="00C079FC">
        <w:rPr>
          <w:rFonts w:hint="eastAsia"/>
          <w:sz w:val="22"/>
          <w:szCs w:val="22"/>
        </w:rPr>
        <w:t>換金申し込みから振込まで</w:t>
      </w:r>
      <w:r w:rsidRPr="005D18B8">
        <w:rPr>
          <w:rFonts w:hint="eastAsia"/>
          <w:sz w:val="22"/>
          <w:szCs w:val="22"/>
        </w:rPr>
        <w:t>日数</w:t>
      </w:r>
      <w:r w:rsidRPr="00C079FC">
        <w:rPr>
          <w:rFonts w:hint="eastAsia"/>
          <w:sz w:val="22"/>
          <w:szCs w:val="22"/>
        </w:rPr>
        <w:t>がかかりますので、資金繰りにはご留意下さい。</w:t>
      </w:r>
    </w:p>
    <w:p w14:paraId="5A31B2C4" w14:textId="77777777" w:rsidR="00B47D05" w:rsidRPr="00C079FC" w:rsidRDefault="002B0054">
      <w:pPr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１１．</w:t>
      </w:r>
      <w:r w:rsidR="00B47D05" w:rsidRPr="00C079FC">
        <w:rPr>
          <w:rFonts w:hint="eastAsia"/>
          <w:sz w:val="22"/>
          <w:szCs w:val="22"/>
        </w:rPr>
        <w:t>使用不可商品</w:t>
      </w:r>
    </w:p>
    <w:p w14:paraId="3FA40210" w14:textId="77777777" w:rsidR="00B47D05" w:rsidRPr="00C079FC" w:rsidRDefault="00B47D05" w:rsidP="00B47D05">
      <w:pPr>
        <w:ind w:firstLineChars="200" w:firstLine="440"/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・</w:t>
      </w:r>
      <w:r w:rsidR="008C755F" w:rsidRPr="00C079FC">
        <w:rPr>
          <w:rFonts w:hint="eastAsia"/>
          <w:sz w:val="22"/>
          <w:szCs w:val="22"/>
        </w:rPr>
        <w:t xml:space="preserve"> </w:t>
      </w:r>
      <w:r w:rsidRPr="00C079FC">
        <w:rPr>
          <w:rFonts w:hint="eastAsia"/>
          <w:sz w:val="22"/>
          <w:szCs w:val="22"/>
        </w:rPr>
        <w:t>出資や債務の支払い（税金、振込手数料、電気・ガス・水道料金等）</w:t>
      </w:r>
    </w:p>
    <w:p w14:paraId="11EFF921" w14:textId="77777777" w:rsidR="00B47D05" w:rsidRPr="00C079FC" w:rsidRDefault="00B47D05" w:rsidP="008C755F">
      <w:pPr>
        <w:ind w:leftChars="200" w:left="700" w:hangingChars="100" w:hanging="220"/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・</w:t>
      </w:r>
      <w:r w:rsidR="008C755F" w:rsidRPr="00C079FC">
        <w:rPr>
          <w:rFonts w:hint="eastAsia"/>
          <w:sz w:val="22"/>
          <w:szCs w:val="22"/>
        </w:rPr>
        <w:t xml:space="preserve"> </w:t>
      </w:r>
      <w:r w:rsidRPr="00C079FC">
        <w:rPr>
          <w:rFonts w:hint="eastAsia"/>
          <w:sz w:val="22"/>
          <w:szCs w:val="22"/>
        </w:rPr>
        <w:t>金、プラチナ、銀、有価証券、商品券、ビール券、</w:t>
      </w:r>
      <w:r w:rsidR="00F6739F" w:rsidRPr="00C079FC">
        <w:rPr>
          <w:rFonts w:hint="eastAsia"/>
          <w:sz w:val="22"/>
          <w:szCs w:val="22"/>
        </w:rPr>
        <w:t>乗車券、</w:t>
      </w:r>
      <w:r w:rsidRPr="00C079FC">
        <w:rPr>
          <w:rFonts w:hint="eastAsia"/>
          <w:sz w:val="22"/>
          <w:szCs w:val="22"/>
        </w:rPr>
        <w:t>切手、印紙、プリペイドカード等換金性の高いもの。</w:t>
      </w:r>
    </w:p>
    <w:p w14:paraId="3E352E3F" w14:textId="77777777" w:rsidR="00B47D05" w:rsidRPr="00C079FC" w:rsidRDefault="00B47D05" w:rsidP="00B47D05">
      <w:pPr>
        <w:ind w:firstLineChars="200" w:firstLine="440"/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・</w:t>
      </w:r>
      <w:r w:rsidR="008C755F" w:rsidRPr="00C079FC">
        <w:rPr>
          <w:rFonts w:hint="eastAsia"/>
          <w:sz w:val="22"/>
          <w:szCs w:val="22"/>
        </w:rPr>
        <w:t xml:space="preserve"> </w:t>
      </w:r>
      <w:r w:rsidRPr="00C079FC">
        <w:rPr>
          <w:rFonts w:hint="eastAsia"/>
          <w:sz w:val="22"/>
          <w:szCs w:val="22"/>
        </w:rPr>
        <w:t>たばこ事業法第２条第１項第３号に規定する製造たばこの購入。</w:t>
      </w:r>
    </w:p>
    <w:p w14:paraId="193BF6C3" w14:textId="77777777" w:rsidR="002B0054" w:rsidRPr="00C079FC" w:rsidRDefault="00B47D05" w:rsidP="00B47D05">
      <w:pPr>
        <w:ind w:firstLineChars="200" w:firstLine="440"/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・</w:t>
      </w:r>
      <w:r w:rsidR="008C755F" w:rsidRPr="00C079FC">
        <w:rPr>
          <w:rFonts w:hint="eastAsia"/>
          <w:sz w:val="22"/>
          <w:szCs w:val="22"/>
        </w:rPr>
        <w:t xml:space="preserve"> </w:t>
      </w:r>
      <w:r w:rsidRPr="00C079FC">
        <w:rPr>
          <w:rFonts w:hint="eastAsia"/>
          <w:sz w:val="22"/>
          <w:szCs w:val="22"/>
        </w:rPr>
        <w:t>事業活動に係る原材料、機器類及び仕入れ商品等の購入。</w:t>
      </w:r>
    </w:p>
    <w:p w14:paraId="2C766272" w14:textId="77777777" w:rsidR="00F6739F" w:rsidRPr="00C079FC" w:rsidRDefault="00F6739F" w:rsidP="00B47D05">
      <w:pPr>
        <w:ind w:firstLineChars="200" w:firstLine="440"/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・</w:t>
      </w:r>
      <w:r w:rsidR="008C755F" w:rsidRPr="00C079FC">
        <w:rPr>
          <w:rFonts w:hint="eastAsia"/>
          <w:sz w:val="22"/>
          <w:szCs w:val="22"/>
        </w:rPr>
        <w:t xml:space="preserve"> </w:t>
      </w:r>
      <w:r w:rsidRPr="00C079FC">
        <w:rPr>
          <w:rFonts w:hint="eastAsia"/>
          <w:sz w:val="22"/>
          <w:szCs w:val="22"/>
        </w:rPr>
        <w:t>土地・家屋購入、家賃、地代・駐車料（一時預かりを除く）等の不動産に関する支払い。</w:t>
      </w:r>
    </w:p>
    <w:p w14:paraId="54AB6D74" w14:textId="77777777" w:rsidR="00F6739F" w:rsidRPr="00C079FC" w:rsidRDefault="00F6739F" w:rsidP="008C755F">
      <w:pPr>
        <w:ind w:leftChars="200" w:left="700" w:hangingChars="100" w:hanging="220"/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・</w:t>
      </w:r>
      <w:r w:rsidR="008C755F" w:rsidRPr="00C079FC">
        <w:rPr>
          <w:rFonts w:hint="eastAsia"/>
          <w:sz w:val="22"/>
          <w:szCs w:val="22"/>
        </w:rPr>
        <w:t xml:space="preserve"> 風俗営業等の規制及び業務の適正化に関する法律（昭和23年法律第122号）第2条に規定する営業に係る支払い。</w:t>
      </w:r>
    </w:p>
    <w:p w14:paraId="4F92E444" w14:textId="77777777" w:rsidR="008C755F" w:rsidRPr="00C079FC" w:rsidRDefault="008C755F" w:rsidP="00B47D05">
      <w:pPr>
        <w:ind w:firstLineChars="200" w:firstLine="440"/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・ 特定の宗教・政治団体と関わるものや公序良俗に反するもの。</w:t>
      </w:r>
    </w:p>
    <w:p w14:paraId="514BD879" w14:textId="77777777" w:rsidR="008C755F" w:rsidRPr="00C079FC" w:rsidRDefault="008C755F" w:rsidP="00B47D05">
      <w:pPr>
        <w:ind w:firstLineChars="200" w:firstLine="440"/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・ その他この商品券の発行趣旨にそぐわないもの、各参加店舗が指定するもの。</w:t>
      </w:r>
    </w:p>
    <w:p w14:paraId="65BC76A4" w14:textId="77777777" w:rsidR="008C755F" w:rsidRPr="00C079FC" w:rsidRDefault="008C755F" w:rsidP="008C755F">
      <w:pPr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>１２．その他</w:t>
      </w:r>
    </w:p>
    <w:p w14:paraId="0A2065DF" w14:textId="6B8337EF" w:rsidR="008C755F" w:rsidRPr="00C079FC" w:rsidRDefault="008C755F" w:rsidP="008C755F">
      <w:pPr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 xml:space="preserve">　　　・</w:t>
      </w:r>
      <w:r w:rsidR="00C079FC" w:rsidRPr="00C079FC">
        <w:rPr>
          <w:rFonts w:hint="eastAsia"/>
          <w:sz w:val="22"/>
          <w:szCs w:val="22"/>
        </w:rPr>
        <w:t xml:space="preserve"> </w:t>
      </w:r>
      <w:r w:rsidRPr="00C079FC">
        <w:rPr>
          <w:rFonts w:hint="eastAsia"/>
          <w:sz w:val="22"/>
          <w:szCs w:val="22"/>
        </w:rPr>
        <w:t>購入後の返品はでき</w:t>
      </w:r>
      <w:r w:rsidR="009A78F9">
        <w:rPr>
          <w:rFonts w:hint="eastAsia"/>
          <w:sz w:val="22"/>
          <w:szCs w:val="22"/>
        </w:rPr>
        <w:t>ません</w:t>
      </w:r>
      <w:r w:rsidRPr="00C079FC">
        <w:rPr>
          <w:rFonts w:hint="eastAsia"/>
          <w:sz w:val="22"/>
          <w:szCs w:val="22"/>
        </w:rPr>
        <w:t>。</w:t>
      </w:r>
    </w:p>
    <w:p w14:paraId="17F0CBE5" w14:textId="0487977B" w:rsidR="008C755F" w:rsidRDefault="008C755F" w:rsidP="008C755F">
      <w:pPr>
        <w:rPr>
          <w:sz w:val="22"/>
          <w:szCs w:val="22"/>
        </w:rPr>
      </w:pPr>
      <w:r w:rsidRPr="00C079FC">
        <w:rPr>
          <w:rFonts w:hint="eastAsia"/>
          <w:sz w:val="22"/>
          <w:szCs w:val="22"/>
        </w:rPr>
        <w:t xml:space="preserve">　　　・</w:t>
      </w:r>
      <w:r w:rsidR="00C079FC" w:rsidRPr="00C079FC">
        <w:rPr>
          <w:rFonts w:hint="eastAsia"/>
          <w:sz w:val="22"/>
          <w:szCs w:val="22"/>
        </w:rPr>
        <w:t xml:space="preserve"> </w:t>
      </w:r>
      <w:r w:rsidRPr="00C079FC">
        <w:rPr>
          <w:rFonts w:hint="eastAsia"/>
          <w:sz w:val="22"/>
          <w:szCs w:val="22"/>
        </w:rPr>
        <w:t>盗難、紛失、減失または偽造、模造等に対して発行者は責を負い</w:t>
      </w:r>
      <w:r w:rsidR="009A78F9">
        <w:rPr>
          <w:rFonts w:hint="eastAsia"/>
          <w:sz w:val="22"/>
          <w:szCs w:val="22"/>
        </w:rPr>
        <w:t>ません</w:t>
      </w:r>
      <w:r w:rsidRPr="00C079FC">
        <w:rPr>
          <w:rFonts w:hint="eastAsia"/>
          <w:sz w:val="22"/>
          <w:szCs w:val="22"/>
        </w:rPr>
        <w:t>。</w:t>
      </w:r>
    </w:p>
    <w:p w14:paraId="0BCAC64B" w14:textId="77777777" w:rsidR="00C079FC" w:rsidRPr="00C079FC" w:rsidRDefault="00C079FC" w:rsidP="00890AAA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・</w:t>
      </w:r>
      <w:r w:rsidR="00890AA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参加店舗において、本券を対象としない商品を独自に定める場合は、予め利用者が認識できるよう</w:t>
      </w:r>
      <w:r w:rsidR="00890AA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明示する義務を負うこと。</w:t>
      </w:r>
    </w:p>
    <w:p w14:paraId="7D25E443" w14:textId="77777777" w:rsidR="008C755F" w:rsidRDefault="008C755F" w:rsidP="008C755F"/>
    <w:p w14:paraId="31B2E74F" w14:textId="2951CE45" w:rsidR="008C755F" w:rsidRDefault="008C755F" w:rsidP="008C755F">
      <w:r>
        <w:rPr>
          <w:rFonts w:hint="eastAsia"/>
        </w:rPr>
        <w:t xml:space="preserve">　</w:t>
      </w:r>
      <w:r w:rsidR="009A78F9">
        <w:rPr>
          <w:rFonts w:hint="eastAsia"/>
        </w:rPr>
        <w:t>おおちゃん地元応援券</w:t>
      </w:r>
      <w:r>
        <w:rPr>
          <w:rFonts w:hint="eastAsia"/>
        </w:rPr>
        <w:t>取扱</w:t>
      </w:r>
      <w:r w:rsidR="003F7381">
        <w:rPr>
          <w:rFonts w:hint="eastAsia"/>
        </w:rPr>
        <w:t>事業所募集</w:t>
      </w:r>
      <w:r>
        <w:rPr>
          <w:rFonts w:hint="eastAsia"/>
        </w:rPr>
        <w:t>要</w:t>
      </w:r>
      <w:r w:rsidR="003F7381">
        <w:rPr>
          <w:rFonts w:hint="eastAsia"/>
        </w:rPr>
        <w:t>項</w:t>
      </w:r>
      <w:r>
        <w:rPr>
          <w:rFonts w:hint="eastAsia"/>
        </w:rPr>
        <w:t>及び上記注意事項について同意し、厳守することを約し、取扱店の登録を申し込みます。</w:t>
      </w:r>
    </w:p>
    <w:p w14:paraId="37609D0A" w14:textId="77777777" w:rsidR="00C079FC" w:rsidRDefault="00C079FC" w:rsidP="00C079FC">
      <w:pPr>
        <w:ind w:firstLineChars="2000" w:firstLine="4800"/>
      </w:pPr>
      <w:r>
        <w:rPr>
          <w:rFonts w:hint="eastAsia"/>
        </w:rPr>
        <w:t>令和　　年　　月　　日</w:t>
      </w:r>
    </w:p>
    <w:p w14:paraId="10754C39" w14:textId="77777777" w:rsidR="00C079FC" w:rsidRDefault="00C079FC" w:rsidP="008C755F"/>
    <w:p w14:paraId="7EF9D409" w14:textId="77777777" w:rsidR="00C079FC" w:rsidRPr="00C079FC" w:rsidRDefault="00C079FC" w:rsidP="00C079FC">
      <w:pPr>
        <w:ind w:firstLineChars="1900" w:firstLine="4560"/>
        <w:rPr>
          <w:u w:val="single"/>
        </w:rPr>
      </w:pPr>
      <w:r w:rsidRPr="00C079FC">
        <w:rPr>
          <w:rFonts w:hint="eastAsia"/>
          <w:u w:val="single"/>
        </w:rPr>
        <w:t xml:space="preserve">事業所名　　　　　　　　　　　　　　　　　　　　　　</w:t>
      </w:r>
    </w:p>
    <w:p w14:paraId="5148595A" w14:textId="77777777" w:rsidR="00C079FC" w:rsidRDefault="00C079FC" w:rsidP="008C755F">
      <w:pPr>
        <w:rPr>
          <w:u w:val="single"/>
        </w:rPr>
      </w:pPr>
    </w:p>
    <w:p w14:paraId="5F98A3BD" w14:textId="77777777" w:rsidR="00C079FC" w:rsidRPr="00C079FC" w:rsidRDefault="00C079FC" w:rsidP="00C079FC">
      <w:pPr>
        <w:ind w:firstLineChars="1900" w:firstLine="4560"/>
        <w:rPr>
          <w:u w:val="single"/>
        </w:rPr>
      </w:pPr>
      <w:r w:rsidRPr="00C079FC">
        <w:rPr>
          <w:rFonts w:hint="eastAsia"/>
          <w:u w:val="single"/>
        </w:rPr>
        <w:t xml:space="preserve">代表者名　　　　　　　</w:t>
      </w:r>
      <w:r>
        <w:rPr>
          <w:rFonts w:hint="eastAsia"/>
          <w:u w:val="single"/>
        </w:rPr>
        <w:t xml:space="preserve">　</w:t>
      </w:r>
      <w:r w:rsidRPr="00C079FC">
        <w:rPr>
          <w:rFonts w:hint="eastAsia"/>
          <w:u w:val="single"/>
        </w:rPr>
        <w:t xml:space="preserve">　　　　　　　　　　　　　㊞</w:t>
      </w:r>
    </w:p>
    <w:sectPr w:rsidR="00C079FC" w:rsidRPr="00C079FC" w:rsidSect="00C079FC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D8EF" w14:textId="77777777" w:rsidR="00577B29" w:rsidRDefault="00577B29" w:rsidP="00FD14B9">
      <w:r>
        <w:separator/>
      </w:r>
    </w:p>
  </w:endnote>
  <w:endnote w:type="continuationSeparator" w:id="0">
    <w:p w14:paraId="7EA05CC7" w14:textId="77777777" w:rsidR="00577B29" w:rsidRDefault="00577B29" w:rsidP="00FD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5E74" w14:textId="77777777" w:rsidR="00577B29" w:rsidRDefault="00577B29" w:rsidP="00FD14B9">
      <w:r>
        <w:separator/>
      </w:r>
    </w:p>
  </w:footnote>
  <w:footnote w:type="continuationSeparator" w:id="0">
    <w:p w14:paraId="2416EC01" w14:textId="77777777" w:rsidR="00577B29" w:rsidRDefault="00577B29" w:rsidP="00FD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3B"/>
    <w:rsid w:val="000558EC"/>
    <w:rsid w:val="001227F9"/>
    <w:rsid w:val="00134D70"/>
    <w:rsid w:val="001F46B1"/>
    <w:rsid w:val="002A6E08"/>
    <w:rsid w:val="002B0054"/>
    <w:rsid w:val="00302B66"/>
    <w:rsid w:val="00340171"/>
    <w:rsid w:val="00390876"/>
    <w:rsid w:val="003F7381"/>
    <w:rsid w:val="00463502"/>
    <w:rsid w:val="00565F10"/>
    <w:rsid w:val="00577B29"/>
    <w:rsid w:val="00583AE3"/>
    <w:rsid w:val="005B39A6"/>
    <w:rsid w:val="005D18B8"/>
    <w:rsid w:val="00657016"/>
    <w:rsid w:val="00671188"/>
    <w:rsid w:val="006A2E3B"/>
    <w:rsid w:val="0073010C"/>
    <w:rsid w:val="00890AAA"/>
    <w:rsid w:val="008C755F"/>
    <w:rsid w:val="008C764A"/>
    <w:rsid w:val="00910AB9"/>
    <w:rsid w:val="009A78F9"/>
    <w:rsid w:val="00B4436A"/>
    <w:rsid w:val="00B47D05"/>
    <w:rsid w:val="00C079FC"/>
    <w:rsid w:val="00CC195C"/>
    <w:rsid w:val="00E16F48"/>
    <w:rsid w:val="00E7038C"/>
    <w:rsid w:val="00ED5C90"/>
    <w:rsid w:val="00F6739F"/>
    <w:rsid w:val="00FC3CA4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F35BCF"/>
  <w15:chartTrackingRefBased/>
  <w15:docId w15:val="{690EFACD-4AFD-462C-B9FD-BC930895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95C"/>
    <w:pPr>
      <w:widowControl w:val="0"/>
      <w:jc w:val="both"/>
    </w:pPr>
    <w:rPr>
      <w:rFonts w:ascii="ＭＳ Ｐ明朝" w:eastAsia="ＭＳ Ｐ明朝" w:hAnsi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4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4B9"/>
    <w:rPr>
      <w:rFonts w:ascii="ＭＳ Ｐ明朝" w:eastAsia="ＭＳ Ｐ明朝" w:hAnsi="ＭＳ Ｐ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1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4B9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仁</dc:creator>
  <cp:keywords/>
  <dc:description/>
  <cp:lastModifiedBy>村田 仁</cp:lastModifiedBy>
  <cp:revision>15</cp:revision>
  <cp:lastPrinted>2021-04-27T05:45:00Z</cp:lastPrinted>
  <dcterms:created xsi:type="dcterms:W3CDTF">2019-08-02T00:41:00Z</dcterms:created>
  <dcterms:modified xsi:type="dcterms:W3CDTF">2022-06-23T07:51:00Z</dcterms:modified>
</cp:coreProperties>
</file>