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542" w:rsidRPr="00757408" w:rsidRDefault="00297542" w:rsidP="00297542">
      <w:pPr>
        <w:rPr>
          <w:rFonts w:ascii="ＭＳ 明朝" w:eastAsia="ＭＳ 明朝" w:hAnsi="ＭＳ 明朝" w:hint="default"/>
          <w:color w:val="auto"/>
          <w:spacing w:val="-1"/>
          <w:sz w:val="21"/>
          <w:szCs w:val="21"/>
        </w:rPr>
      </w:pPr>
      <w:r w:rsidRPr="00757408">
        <w:rPr>
          <w:rFonts w:ascii="ＭＳ 明朝" w:eastAsia="ＭＳ 明朝" w:hAnsi="ＭＳ 明朝"/>
          <w:color w:val="auto"/>
          <w:sz w:val="21"/>
          <w:szCs w:val="21"/>
        </w:rPr>
        <w:t>様式第２</w:t>
      </w:r>
      <w:r w:rsidR="00AC290F" w:rsidRPr="00757408">
        <w:rPr>
          <w:rFonts w:ascii="ＭＳ 明朝" w:eastAsia="ＭＳ 明朝" w:hAnsi="ＭＳ 明朝"/>
          <w:color w:val="auto"/>
          <w:spacing w:val="-1"/>
          <w:sz w:val="21"/>
          <w:szCs w:val="21"/>
        </w:rPr>
        <w:t>号</w:t>
      </w:r>
    </w:p>
    <w:p w:rsidR="00AC290F" w:rsidRPr="00757408" w:rsidRDefault="00AC290F" w:rsidP="00297542">
      <w:pPr>
        <w:rPr>
          <w:rFonts w:ascii="ＭＳ 明朝" w:eastAsia="ＭＳ 明朝" w:hAnsi="ＭＳ 明朝" w:hint="default"/>
          <w:color w:val="auto"/>
          <w:szCs w:val="24"/>
        </w:rPr>
      </w:pPr>
    </w:p>
    <w:p w:rsidR="00AC290F" w:rsidRPr="00757408" w:rsidRDefault="00AC290F" w:rsidP="00AC290F">
      <w:pPr>
        <w:jc w:val="right"/>
        <w:rPr>
          <w:rFonts w:ascii="ＭＳ 明朝" w:eastAsia="ＭＳ 明朝" w:hAnsi="ＭＳ 明朝" w:hint="default"/>
          <w:color w:val="auto"/>
          <w:sz w:val="21"/>
          <w:szCs w:val="21"/>
        </w:rPr>
      </w:pPr>
      <w:r w:rsidRPr="00757408">
        <w:rPr>
          <w:rFonts w:ascii="ＭＳ 明朝" w:eastAsia="ＭＳ 明朝" w:hAnsi="ＭＳ 明朝"/>
          <w:color w:val="auto"/>
          <w:spacing w:val="32"/>
          <w:sz w:val="21"/>
          <w:szCs w:val="21"/>
          <w:fitText w:val="2130" w:id="-1238356480"/>
        </w:rPr>
        <w:t xml:space="preserve">岩商連第　　　</w:t>
      </w:r>
      <w:r w:rsidRPr="00757408">
        <w:rPr>
          <w:rFonts w:ascii="ＭＳ 明朝" w:eastAsia="ＭＳ 明朝" w:hAnsi="ＭＳ 明朝"/>
          <w:color w:val="auto"/>
          <w:spacing w:val="1"/>
          <w:sz w:val="21"/>
          <w:szCs w:val="21"/>
          <w:fitText w:val="2130" w:id="-1238356480"/>
        </w:rPr>
        <w:t>号</w:t>
      </w:r>
    </w:p>
    <w:p w:rsidR="00297542" w:rsidRPr="00757408" w:rsidRDefault="00297542" w:rsidP="00AC290F">
      <w:pPr>
        <w:jc w:val="right"/>
        <w:rPr>
          <w:rFonts w:ascii="ＭＳ 明朝" w:eastAsia="ＭＳ 明朝" w:hAnsi="ＭＳ 明朝" w:hint="default"/>
          <w:color w:val="auto"/>
          <w:sz w:val="21"/>
          <w:szCs w:val="21"/>
        </w:rPr>
      </w:pPr>
      <w:r w:rsidRPr="00757408">
        <w:rPr>
          <w:rFonts w:ascii="ＭＳ 明朝" w:eastAsia="ＭＳ 明朝" w:hAnsi="ＭＳ 明朝"/>
          <w:color w:val="auto"/>
          <w:sz w:val="21"/>
          <w:szCs w:val="21"/>
        </w:rPr>
        <w:t>令和　年　　月　　日</w:t>
      </w:r>
    </w:p>
    <w:p w:rsidR="00AC290F" w:rsidRPr="00757408" w:rsidRDefault="00AC290F" w:rsidP="00AC290F">
      <w:pPr>
        <w:jc w:val="right"/>
        <w:rPr>
          <w:rFonts w:ascii="ＭＳ 明朝" w:eastAsia="ＭＳ 明朝" w:hAnsi="ＭＳ 明朝" w:hint="default"/>
          <w:color w:val="auto"/>
          <w:sz w:val="21"/>
          <w:szCs w:val="21"/>
        </w:rPr>
      </w:pPr>
    </w:p>
    <w:p w:rsidR="00297542" w:rsidRPr="00757408" w:rsidRDefault="00297542" w:rsidP="00297542">
      <w:pPr>
        <w:rPr>
          <w:rFonts w:ascii="ＭＳ 明朝" w:eastAsia="ＭＳ 明朝" w:hAnsi="ＭＳ 明朝" w:hint="default"/>
          <w:color w:val="auto"/>
          <w:sz w:val="21"/>
          <w:szCs w:val="21"/>
          <w:lang w:eastAsia="zh-TW"/>
        </w:rPr>
      </w:pPr>
      <w:r w:rsidRPr="00757408">
        <w:rPr>
          <w:rFonts w:ascii="ＭＳ 明朝" w:eastAsia="ＭＳ 明朝" w:hAnsi="ＭＳ 明朝"/>
          <w:color w:val="auto"/>
          <w:sz w:val="21"/>
          <w:szCs w:val="21"/>
        </w:rPr>
        <w:t xml:space="preserve">　</w:t>
      </w:r>
      <w:r w:rsidRPr="00757408">
        <w:rPr>
          <w:rFonts w:ascii="ＭＳ 明朝" w:eastAsia="ＭＳ 明朝" w:hAnsi="ＭＳ 明朝"/>
          <w:color w:val="auto"/>
          <w:sz w:val="21"/>
          <w:szCs w:val="21"/>
          <w:lang w:eastAsia="zh-TW"/>
        </w:rPr>
        <w:t>補助事業者</w:t>
      </w:r>
    </w:p>
    <w:p w:rsidR="00297542" w:rsidRPr="00757408" w:rsidRDefault="00297542" w:rsidP="00297542">
      <w:pPr>
        <w:rPr>
          <w:rFonts w:ascii="ＭＳ 明朝" w:eastAsia="ＭＳ 明朝" w:hAnsi="ＭＳ 明朝" w:hint="default"/>
          <w:color w:val="auto"/>
          <w:sz w:val="21"/>
          <w:szCs w:val="21"/>
          <w:lang w:eastAsia="zh-TW"/>
        </w:rPr>
      </w:pPr>
      <w:r w:rsidRPr="00757408">
        <w:rPr>
          <w:rFonts w:ascii="ＭＳ 明朝" w:eastAsia="ＭＳ 明朝" w:hAnsi="ＭＳ 明朝"/>
          <w:color w:val="auto"/>
          <w:sz w:val="21"/>
          <w:szCs w:val="21"/>
          <w:lang w:eastAsia="zh-TW"/>
        </w:rPr>
        <w:t xml:space="preserve">　代　表　者　　様</w:t>
      </w:r>
    </w:p>
    <w:p w:rsidR="00297542" w:rsidRPr="00757408" w:rsidRDefault="00297542" w:rsidP="00297542">
      <w:pPr>
        <w:rPr>
          <w:rFonts w:ascii="ＭＳ 明朝" w:eastAsia="ＭＳ 明朝" w:hAnsi="ＭＳ 明朝" w:hint="default"/>
          <w:color w:val="auto"/>
          <w:sz w:val="21"/>
          <w:szCs w:val="21"/>
          <w:lang w:eastAsia="zh-TW"/>
        </w:rPr>
      </w:pPr>
      <w:r w:rsidRPr="00757408">
        <w:rPr>
          <w:rFonts w:ascii="ＭＳ 明朝" w:eastAsia="ＭＳ 明朝" w:hAnsi="ＭＳ 明朝"/>
          <w:color w:val="auto"/>
          <w:sz w:val="21"/>
          <w:szCs w:val="21"/>
          <w:lang w:eastAsia="zh-TW"/>
        </w:rPr>
        <w:t xml:space="preserve"> </w:t>
      </w:r>
    </w:p>
    <w:p w:rsidR="00297542" w:rsidRPr="00757408" w:rsidRDefault="00297542" w:rsidP="00297542">
      <w:pPr>
        <w:rPr>
          <w:rFonts w:ascii="ＭＳ 明朝" w:eastAsia="ＭＳ 明朝" w:hAnsi="ＭＳ 明朝" w:hint="default"/>
          <w:color w:val="auto"/>
          <w:spacing w:val="-1"/>
          <w:sz w:val="21"/>
          <w:szCs w:val="21"/>
          <w:lang w:eastAsia="zh-TW"/>
        </w:rPr>
      </w:pPr>
      <w:r w:rsidRPr="00757408">
        <w:rPr>
          <w:rFonts w:ascii="ＭＳ 明朝" w:eastAsia="ＭＳ 明朝" w:hAnsi="ＭＳ 明朝"/>
          <w:color w:val="auto"/>
          <w:spacing w:val="-1"/>
          <w:sz w:val="21"/>
          <w:szCs w:val="21"/>
          <w:lang w:eastAsia="zh-TW"/>
        </w:rPr>
        <w:t xml:space="preserve">　　　　　　　　　　　　　　　　　　　　　　　　　　　岩手県商工会連合会</w:t>
      </w:r>
    </w:p>
    <w:p w:rsidR="00297542" w:rsidRPr="00757408" w:rsidRDefault="00297542" w:rsidP="00297542">
      <w:pPr>
        <w:rPr>
          <w:rFonts w:ascii="ＭＳ 明朝" w:eastAsia="PMingLiU" w:hAnsi="ＭＳ 明朝" w:hint="default"/>
          <w:color w:val="auto"/>
          <w:sz w:val="21"/>
          <w:szCs w:val="21"/>
          <w:lang w:eastAsia="zh-TW"/>
        </w:rPr>
      </w:pPr>
      <w:r w:rsidRPr="00757408">
        <w:rPr>
          <w:rFonts w:ascii="ＭＳ 明朝" w:eastAsia="ＭＳ 明朝" w:hAnsi="ＭＳ 明朝"/>
          <w:color w:val="auto"/>
          <w:spacing w:val="-1"/>
          <w:sz w:val="21"/>
          <w:szCs w:val="21"/>
          <w:lang w:eastAsia="zh-TW"/>
        </w:rPr>
        <w:t xml:space="preserve">　　　　　　　　　　　　　　　　　　　　　　　　　　　会長　髙 橋　富 一</w:t>
      </w:r>
    </w:p>
    <w:p w:rsidR="00297542" w:rsidRPr="00757408" w:rsidRDefault="00297542" w:rsidP="00297542">
      <w:pPr>
        <w:rPr>
          <w:rFonts w:ascii="ＭＳ 明朝" w:eastAsia="PMingLiU" w:hAnsi="ＭＳ 明朝" w:hint="default"/>
          <w:color w:val="auto"/>
          <w:sz w:val="21"/>
          <w:szCs w:val="21"/>
          <w:lang w:eastAsia="zh-TW"/>
        </w:rPr>
      </w:pPr>
    </w:p>
    <w:p w:rsidR="00297542" w:rsidRPr="00757408" w:rsidRDefault="00BF68EE" w:rsidP="006036B2">
      <w:pPr>
        <w:jc w:val="center"/>
        <w:rPr>
          <w:rFonts w:ascii="ＭＳ 明朝" w:eastAsia="ＭＳ 明朝" w:hAnsi="ＭＳ 明朝" w:hint="default"/>
          <w:color w:val="auto"/>
          <w:sz w:val="21"/>
          <w:szCs w:val="21"/>
          <w:lang w:eastAsia="zh-TW"/>
        </w:rPr>
      </w:pPr>
      <w:r>
        <w:rPr>
          <w:rFonts w:ascii="ＭＳ 明朝" w:eastAsia="ＭＳ 明朝" w:hAnsi="ＭＳ 明朝"/>
          <w:color w:val="auto"/>
          <w:sz w:val="21"/>
          <w:szCs w:val="21"/>
          <w:lang w:eastAsia="zh-TW"/>
        </w:rPr>
        <w:t>岩手県事業承継補助金</w:t>
      </w:r>
      <w:r>
        <w:rPr>
          <w:rFonts w:ascii="ＭＳ 明朝" w:eastAsia="ＭＳ 明朝" w:hAnsi="ＭＳ 明朝"/>
          <w:color w:val="auto"/>
          <w:sz w:val="21"/>
          <w:szCs w:val="21"/>
        </w:rPr>
        <w:t>支給</w:t>
      </w:r>
      <w:r w:rsidR="00297542" w:rsidRPr="00757408">
        <w:rPr>
          <w:rFonts w:ascii="ＭＳ 明朝" w:eastAsia="ＭＳ 明朝" w:hAnsi="ＭＳ 明朝"/>
          <w:color w:val="auto"/>
          <w:sz w:val="21"/>
          <w:szCs w:val="21"/>
          <w:lang w:eastAsia="zh-TW"/>
        </w:rPr>
        <w:t>決定通知書</w:t>
      </w:r>
    </w:p>
    <w:p w:rsidR="00297542" w:rsidRPr="00757408" w:rsidRDefault="00297542" w:rsidP="00297542">
      <w:pPr>
        <w:rPr>
          <w:rFonts w:ascii="ＭＳ 明朝" w:eastAsia="PMingLiU" w:hAnsi="ＭＳ 明朝" w:hint="default"/>
          <w:color w:val="auto"/>
          <w:sz w:val="21"/>
          <w:szCs w:val="21"/>
          <w:lang w:eastAsia="zh-TW"/>
        </w:rPr>
      </w:pPr>
    </w:p>
    <w:p w:rsidR="00297542" w:rsidRPr="00757408" w:rsidRDefault="00297542" w:rsidP="00297542">
      <w:pPr>
        <w:rPr>
          <w:rFonts w:ascii="ＭＳ 明朝" w:eastAsia="ＭＳ 明朝" w:hAnsi="ＭＳ 明朝" w:hint="default"/>
          <w:color w:val="auto"/>
          <w:sz w:val="21"/>
          <w:szCs w:val="21"/>
        </w:rPr>
      </w:pPr>
      <w:r w:rsidRPr="00757408">
        <w:rPr>
          <w:rFonts w:ascii="ＭＳ 明朝" w:eastAsia="ＭＳ 明朝" w:hAnsi="ＭＳ 明朝"/>
          <w:color w:val="auto"/>
          <w:sz w:val="21"/>
          <w:szCs w:val="21"/>
          <w:lang w:eastAsia="zh-TW"/>
        </w:rPr>
        <w:t xml:space="preserve">　</w:t>
      </w:r>
      <w:r w:rsidRPr="00757408">
        <w:rPr>
          <w:rFonts w:ascii="ＭＳ 明朝" w:eastAsia="ＭＳ 明朝" w:hAnsi="ＭＳ 明朝"/>
          <w:color w:val="auto"/>
          <w:sz w:val="21"/>
          <w:szCs w:val="21"/>
        </w:rPr>
        <w:t>令和　年　　月　　日付けで申請のあった　　　　年度岩手県事業承継補助金については、岩手県事業承継補助金支給</w:t>
      </w:r>
      <w:r w:rsidR="00AC290F" w:rsidRPr="00757408">
        <w:rPr>
          <w:rFonts w:ascii="ＭＳ 明朝" w:eastAsia="ＭＳ 明朝" w:hAnsi="ＭＳ 明朝"/>
          <w:color w:val="auto"/>
          <w:sz w:val="21"/>
          <w:szCs w:val="21"/>
        </w:rPr>
        <w:t>規程</w:t>
      </w:r>
      <w:r w:rsidRPr="00757408">
        <w:rPr>
          <w:rFonts w:ascii="ＭＳ 明朝" w:eastAsia="ＭＳ 明朝" w:hAnsi="ＭＳ 明朝"/>
          <w:color w:val="auto"/>
          <w:sz w:val="21"/>
          <w:szCs w:val="21"/>
        </w:rPr>
        <w:t>（以下「支給</w:t>
      </w:r>
      <w:r w:rsidR="00AC290F" w:rsidRPr="00757408">
        <w:rPr>
          <w:rFonts w:ascii="ＭＳ 明朝" w:eastAsia="ＭＳ 明朝" w:hAnsi="ＭＳ 明朝"/>
          <w:color w:val="auto"/>
          <w:sz w:val="21"/>
          <w:szCs w:val="21"/>
        </w:rPr>
        <w:t>規程</w:t>
      </w:r>
      <w:r w:rsidRPr="00757408">
        <w:rPr>
          <w:rFonts w:ascii="ＭＳ 明朝" w:eastAsia="ＭＳ 明朝" w:hAnsi="ＭＳ 明朝"/>
          <w:color w:val="auto"/>
          <w:sz w:val="21"/>
          <w:szCs w:val="21"/>
        </w:rPr>
        <w:t>」という。）第10条第１項の規定により、下記のとおり</w:t>
      </w:r>
      <w:r w:rsidR="006402D4" w:rsidRPr="00382678">
        <w:rPr>
          <w:rFonts w:ascii="ＭＳ 明朝" w:eastAsia="ＭＳ 明朝" w:hAnsi="ＭＳ 明朝"/>
          <w:color w:val="000000" w:themeColor="text1"/>
          <w:sz w:val="21"/>
          <w:szCs w:val="21"/>
        </w:rPr>
        <w:t>支給</w:t>
      </w:r>
      <w:r w:rsidRPr="00382678">
        <w:rPr>
          <w:rFonts w:ascii="ＭＳ 明朝" w:eastAsia="ＭＳ 明朝" w:hAnsi="ＭＳ 明朝"/>
          <w:color w:val="000000" w:themeColor="text1"/>
          <w:sz w:val="21"/>
          <w:szCs w:val="21"/>
        </w:rPr>
        <w:t>を決定します。</w:t>
      </w:r>
    </w:p>
    <w:p w:rsidR="00C102C5" w:rsidRPr="00757408" w:rsidRDefault="00C102C5" w:rsidP="00297542">
      <w:pPr>
        <w:rPr>
          <w:rFonts w:ascii="ＭＳ 明朝" w:eastAsia="ＭＳ 明朝" w:hAnsi="ＭＳ 明朝" w:hint="default"/>
          <w:color w:val="auto"/>
          <w:sz w:val="21"/>
          <w:szCs w:val="21"/>
        </w:rPr>
      </w:pPr>
    </w:p>
    <w:p w:rsidR="00297542" w:rsidRPr="00757408" w:rsidRDefault="002A44DD" w:rsidP="00297542">
      <w:pPr>
        <w:pStyle w:val="aa"/>
      </w:pPr>
      <w:r w:rsidRPr="00757408">
        <w:t>記</w:t>
      </w:r>
    </w:p>
    <w:p w:rsidR="00C102C5" w:rsidRPr="00757408" w:rsidRDefault="00C102C5" w:rsidP="00C102C5">
      <w:pPr>
        <w:rPr>
          <w:rFonts w:hint="default"/>
          <w:color w:val="auto"/>
        </w:rPr>
      </w:pPr>
    </w:p>
    <w:p w:rsidR="002A44DD" w:rsidRPr="00757408" w:rsidRDefault="002A44DD" w:rsidP="002A44DD">
      <w:pPr>
        <w:ind w:left="140" w:hangingChars="66" w:hanging="140"/>
        <w:rPr>
          <w:rFonts w:ascii="ＭＳ 明朝" w:eastAsia="ＭＳ 明朝" w:hAnsi="ＭＳ 明朝" w:hint="default"/>
          <w:color w:val="auto"/>
          <w:sz w:val="21"/>
          <w:szCs w:val="21"/>
        </w:rPr>
      </w:pPr>
      <w:r w:rsidRPr="00757408">
        <w:rPr>
          <w:rFonts w:ascii="ＭＳ 明朝" w:eastAsia="ＭＳ 明朝" w:hAnsi="ＭＳ 明朝"/>
          <w:color w:val="auto"/>
          <w:sz w:val="21"/>
          <w:szCs w:val="21"/>
        </w:rPr>
        <w:t>１　補助金の対象</w:t>
      </w:r>
      <w:r w:rsidR="00FE439E" w:rsidRPr="00757408">
        <w:rPr>
          <w:rFonts w:ascii="ＭＳ 明朝" w:eastAsia="ＭＳ 明朝" w:hAnsi="ＭＳ 明朝"/>
          <w:color w:val="auto"/>
          <w:sz w:val="21"/>
          <w:szCs w:val="21"/>
        </w:rPr>
        <w:t>となる事業は、</w:t>
      </w:r>
      <w:r w:rsidR="006036B2" w:rsidRPr="00C43CAD">
        <w:rPr>
          <w:rFonts w:ascii="ＭＳ 明朝" w:eastAsia="ＭＳ 明朝" w:hAnsi="ＭＳ 明朝"/>
          <w:color w:val="auto"/>
          <w:sz w:val="21"/>
          <w:szCs w:val="21"/>
        </w:rPr>
        <w:t>支給規定第９</w:t>
      </w:r>
      <w:r w:rsidRPr="00757408">
        <w:rPr>
          <w:rFonts w:ascii="ＭＳ 明朝" w:eastAsia="ＭＳ 明朝" w:hAnsi="ＭＳ 明朝"/>
          <w:color w:val="auto"/>
          <w:sz w:val="21"/>
          <w:szCs w:val="21"/>
        </w:rPr>
        <w:t>第１項の規定により申請された事業とし、その内容は申請書記載のとおりとする。</w:t>
      </w:r>
    </w:p>
    <w:p w:rsidR="002A44DD" w:rsidRPr="00757408" w:rsidRDefault="002A44DD" w:rsidP="002A44DD">
      <w:pPr>
        <w:rPr>
          <w:rFonts w:ascii="ＭＳ 明朝" w:eastAsia="ＭＳ 明朝" w:hAnsi="ＭＳ 明朝" w:hint="default"/>
          <w:color w:val="auto"/>
          <w:sz w:val="21"/>
          <w:szCs w:val="21"/>
        </w:rPr>
      </w:pPr>
      <w:r w:rsidRPr="00757408">
        <w:rPr>
          <w:rFonts w:ascii="ＭＳ 明朝" w:eastAsia="ＭＳ 明朝" w:hAnsi="ＭＳ 明朝"/>
          <w:color w:val="auto"/>
          <w:sz w:val="21"/>
          <w:szCs w:val="21"/>
        </w:rPr>
        <w:t xml:space="preserve">２　補助金の対象となる期間　</w:t>
      </w:r>
    </w:p>
    <w:p w:rsidR="002A44DD" w:rsidRPr="00757408" w:rsidRDefault="002A44DD" w:rsidP="002A44DD">
      <w:pPr>
        <w:rPr>
          <w:rFonts w:ascii="ＭＳ 明朝" w:eastAsia="ＭＳ 明朝" w:hAnsi="ＭＳ 明朝" w:hint="default"/>
          <w:color w:val="auto"/>
          <w:sz w:val="21"/>
          <w:szCs w:val="21"/>
        </w:rPr>
      </w:pPr>
      <w:r w:rsidRPr="00757408">
        <w:rPr>
          <w:rFonts w:ascii="ＭＳ 明朝" w:eastAsia="ＭＳ 明朝" w:hAnsi="ＭＳ 明朝"/>
          <w:color w:val="auto"/>
          <w:sz w:val="21"/>
          <w:szCs w:val="21"/>
        </w:rPr>
        <w:t>３　補助事業に要する経費及び補助金の額は、次のとおりとする。</w:t>
      </w:r>
    </w:p>
    <w:p w:rsidR="002A44DD" w:rsidRPr="00757408" w:rsidRDefault="002A44DD" w:rsidP="002A44DD">
      <w:pPr>
        <w:rPr>
          <w:rFonts w:ascii="ＭＳ 明朝" w:eastAsia="ＭＳ 明朝" w:hAnsi="ＭＳ 明朝" w:hint="default"/>
          <w:color w:val="auto"/>
          <w:sz w:val="21"/>
          <w:szCs w:val="21"/>
        </w:rPr>
      </w:pPr>
      <w:r w:rsidRPr="00757408">
        <w:rPr>
          <w:rFonts w:ascii="ＭＳ 明朝" w:eastAsia="ＭＳ 明朝" w:hAnsi="ＭＳ 明朝"/>
          <w:color w:val="auto"/>
          <w:sz w:val="21"/>
          <w:szCs w:val="21"/>
        </w:rPr>
        <w:t xml:space="preserve">　　　　補助金の額：金　　　　　　　　　　　円</w:t>
      </w:r>
    </w:p>
    <w:p w:rsidR="002A44DD" w:rsidRPr="00757408" w:rsidRDefault="002A44DD" w:rsidP="002A44DD">
      <w:pPr>
        <w:ind w:left="140" w:hangingChars="66" w:hanging="140"/>
        <w:rPr>
          <w:rFonts w:ascii="ＭＳ 明朝" w:eastAsia="ＭＳ 明朝" w:hAnsi="ＭＳ 明朝" w:hint="default"/>
          <w:color w:val="auto"/>
          <w:sz w:val="21"/>
          <w:szCs w:val="21"/>
        </w:rPr>
      </w:pPr>
      <w:r w:rsidRPr="00757408">
        <w:rPr>
          <w:rFonts w:ascii="ＭＳ 明朝" w:eastAsia="ＭＳ 明朝" w:hAnsi="ＭＳ 明朝"/>
          <w:color w:val="auto"/>
          <w:sz w:val="21"/>
          <w:szCs w:val="21"/>
        </w:rPr>
        <w:t xml:space="preserve">　　ただし、補助事業の内容が変更された場合における補助事業に要する経費及び補助金の額については、別に通知するところによるものとする。</w:t>
      </w:r>
    </w:p>
    <w:p w:rsidR="002A44DD" w:rsidRPr="006402D4" w:rsidRDefault="006402D4" w:rsidP="006402D4">
      <w:pPr>
        <w:ind w:left="140" w:hangingChars="66" w:hanging="140"/>
        <w:rPr>
          <w:rFonts w:ascii="ＭＳ 明朝" w:eastAsia="ＭＳ 明朝" w:hAnsi="ＭＳ 明朝" w:hint="default"/>
          <w:color w:val="FF0000"/>
          <w:sz w:val="21"/>
          <w:szCs w:val="21"/>
        </w:rPr>
      </w:pPr>
      <w:r>
        <w:rPr>
          <w:rFonts w:ascii="ＭＳ 明朝" w:eastAsia="ＭＳ 明朝" w:hAnsi="ＭＳ 明朝"/>
          <w:color w:val="auto"/>
          <w:sz w:val="21"/>
          <w:szCs w:val="21"/>
        </w:rPr>
        <w:t xml:space="preserve">　　</w:t>
      </w:r>
      <w:r w:rsidRPr="00382678">
        <w:rPr>
          <w:rFonts w:ascii="ＭＳ 明朝" w:eastAsia="ＭＳ 明朝" w:hAnsi="ＭＳ 明朝"/>
          <w:color w:val="000000" w:themeColor="text1"/>
          <w:sz w:val="21"/>
          <w:szCs w:val="21"/>
        </w:rPr>
        <w:t>また、実績報告時の提出書類等の確認により、実際支給する補助金の額は、本通知書に記載した額より少なくなる場合がある。</w:t>
      </w:r>
      <w:bookmarkStart w:id="0" w:name="_GoBack"/>
      <w:bookmarkEnd w:id="0"/>
    </w:p>
    <w:sectPr w:rsidR="002A44DD" w:rsidRPr="006402D4" w:rsidSect="00932BE2">
      <w:footnotePr>
        <w:numRestart w:val="eachPage"/>
      </w:footnotePr>
      <w:endnotePr>
        <w:numFmt w:val="decimal"/>
      </w:endnotePr>
      <w:pgSz w:w="11906" w:h="16838"/>
      <w:pgMar w:top="1985" w:right="1701" w:bottom="1701" w:left="1701" w:header="1134" w:footer="0" w:gutter="0"/>
      <w:cols w:space="720"/>
      <w:docGrid w:type="linesAndChars" w:linePitch="407" w:charSpace="5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BE2" w:rsidRDefault="00932BE2">
      <w:pPr>
        <w:spacing w:before="327"/>
        <w:rPr>
          <w:rFonts w:hint="default"/>
        </w:rPr>
      </w:pPr>
      <w:r>
        <w:continuationSeparator/>
      </w:r>
    </w:p>
  </w:endnote>
  <w:endnote w:type="continuationSeparator" w:id="0">
    <w:p w:rsidR="00932BE2" w:rsidRDefault="00932BE2">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Microsoft JhengHei"/>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BE2" w:rsidRDefault="00932BE2">
      <w:pPr>
        <w:spacing w:before="327"/>
        <w:rPr>
          <w:rFonts w:hint="default"/>
        </w:rPr>
      </w:pPr>
      <w:r>
        <w:continuationSeparator/>
      </w:r>
    </w:p>
  </w:footnote>
  <w:footnote w:type="continuationSeparator" w:id="0">
    <w:p w:rsidR="00932BE2" w:rsidRDefault="00932BE2">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71"/>
  <w:hyphenationZone w:val="0"/>
  <w:drawingGridHorizontalSpacing w:val="428"/>
  <w:drawingGridVerticalSpacing w:val="40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B91"/>
    <w:rsid w:val="0001393F"/>
    <w:rsid w:val="00066108"/>
    <w:rsid w:val="000A7D47"/>
    <w:rsid w:val="000D5F0A"/>
    <w:rsid w:val="000E1C77"/>
    <w:rsid w:val="00165C0D"/>
    <w:rsid w:val="001E4473"/>
    <w:rsid w:val="00297542"/>
    <w:rsid w:val="002A44DD"/>
    <w:rsid w:val="002F73BE"/>
    <w:rsid w:val="003206E2"/>
    <w:rsid w:val="00382678"/>
    <w:rsid w:val="003A2C5C"/>
    <w:rsid w:val="00453FEB"/>
    <w:rsid w:val="004F6C21"/>
    <w:rsid w:val="0051797E"/>
    <w:rsid w:val="005253EC"/>
    <w:rsid w:val="00547EF7"/>
    <w:rsid w:val="00572B6A"/>
    <w:rsid w:val="006036B2"/>
    <w:rsid w:val="006375E2"/>
    <w:rsid w:val="006402D4"/>
    <w:rsid w:val="0067010D"/>
    <w:rsid w:val="006B05F8"/>
    <w:rsid w:val="006C26B9"/>
    <w:rsid w:val="007079EC"/>
    <w:rsid w:val="00757408"/>
    <w:rsid w:val="00837559"/>
    <w:rsid w:val="0086471C"/>
    <w:rsid w:val="00872B91"/>
    <w:rsid w:val="008A3ED3"/>
    <w:rsid w:val="008D5DF8"/>
    <w:rsid w:val="00932BE2"/>
    <w:rsid w:val="00946420"/>
    <w:rsid w:val="009D6927"/>
    <w:rsid w:val="009F5ACE"/>
    <w:rsid w:val="00A05DF2"/>
    <w:rsid w:val="00A2054A"/>
    <w:rsid w:val="00A81239"/>
    <w:rsid w:val="00AC290F"/>
    <w:rsid w:val="00AE0369"/>
    <w:rsid w:val="00B34D62"/>
    <w:rsid w:val="00B76C15"/>
    <w:rsid w:val="00B90E03"/>
    <w:rsid w:val="00BD728D"/>
    <w:rsid w:val="00BF68EE"/>
    <w:rsid w:val="00C102C5"/>
    <w:rsid w:val="00C41890"/>
    <w:rsid w:val="00C43CAD"/>
    <w:rsid w:val="00C84CE3"/>
    <w:rsid w:val="00C90C00"/>
    <w:rsid w:val="00C97471"/>
    <w:rsid w:val="00CB5758"/>
    <w:rsid w:val="00D138A7"/>
    <w:rsid w:val="00E77A13"/>
    <w:rsid w:val="00E81B3B"/>
    <w:rsid w:val="00E93932"/>
    <w:rsid w:val="00ED5AF8"/>
    <w:rsid w:val="00F139A4"/>
    <w:rsid w:val="00F35893"/>
    <w:rsid w:val="00FD0426"/>
    <w:rsid w:val="00FE43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5736BAF6-7385-4377-8958-3967AA9D0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eastAsia="ＭＳ ゴシック"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79EC"/>
    <w:pPr>
      <w:tabs>
        <w:tab w:val="center" w:pos="4252"/>
        <w:tab w:val="right" w:pos="8504"/>
      </w:tabs>
      <w:snapToGrid w:val="0"/>
    </w:pPr>
  </w:style>
  <w:style w:type="character" w:customStyle="1" w:styleId="a4">
    <w:name w:val="ヘッダー (文字)"/>
    <w:link w:val="a3"/>
    <w:uiPriority w:val="99"/>
    <w:rsid w:val="007079EC"/>
    <w:rPr>
      <w:rFonts w:eastAsia="ＭＳ ゴシック"/>
      <w:color w:val="000000"/>
      <w:sz w:val="24"/>
    </w:rPr>
  </w:style>
  <w:style w:type="paragraph" w:styleId="a5">
    <w:name w:val="footer"/>
    <w:basedOn w:val="a"/>
    <w:link w:val="a6"/>
    <w:uiPriority w:val="99"/>
    <w:unhideWhenUsed/>
    <w:rsid w:val="007079EC"/>
    <w:pPr>
      <w:tabs>
        <w:tab w:val="center" w:pos="4252"/>
        <w:tab w:val="right" w:pos="8504"/>
      </w:tabs>
      <w:snapToGrid w:val="0"/>
    </w:pPr>
  </w:style>
  <w:style w:type="character" w:customStyle="1" w:styleId="a6">
    <w:name w:val="フッター (文字)"/>
    <w:link w:val="a5"/>
    <w:uiPriority w:val="99"/>
    <w:rsid w:val="007079EC"/>
    <w:rPr>
      <w:rFonts w:eastAsia="ＭＳ ゴシック"/>
      <w:color w:val="000000"/>
      <w:sz w:val="24"/>
    </w:rPr>
  </w:style>
  <w:style w:type="paragraph" w:styleId="a7">
    <w:name w:val="Balloon Text"/>
    <w:basedOn w:val="a"/>
    <w:link w:val="a8"/>
    <w:uiPriority w:val="99"/>
    <w:semiHidden/>
    <w:unhideWhenUsed/>
    <w:rsid w:val="005253EC"/>
    <w:rPr>
      <w:rFonts w:ascii="游ゴシック Light" w:eastAsia="游ゴシック Light" w:hAnsi="游ゴシック Light"/>
      <w:sz w:val="18"/>
      <w:szCs w:val="18"/>
    </w:rPr>
  </w:style>
  <w:style w:type="character" w:customStyle="1" w:styleId="a8">
    <w:name w:val="吹き出し (文字)"/>
    <w:link w:val="a7"/>
    <w:uiPriority w:val="99"/>
    <w:semiHidden/>
    <w:rsid w:val="005253EC"/>
    <w:rPr>
      <w:rFonts w:ascii="游ゴシック Light" w:eastAsia="游ゴシック Light" w:hAnsi="游ゴシック Light" w:cs="Times New Roman"/>
      <w:color w:val="000000"/>
      <w:sz w:val="18"/>
      <w:szCs w:val="18"/>
    </w:rPr>
  </w:style>
  <w:style w:type="table" w:styleId="a9">
    <w:name w:val="Table Grid"/>
    <w:basedOn w:val="a1"/>
    <w:uiPriority w:val="59"/>
    <w:rsid w:val="00F13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297542"/>
    <w:pPr>
      <w:jc w:val="center"/>
    </w:pPr>
    <w:rPr>
      <w:rFonts w:ascii="ＭＳ 明朝" w:eastAsia="ＭＳ 明朝" w:hAnsi="ＭＳ 明朝" w:hint="default"/>
      <w:color w:val="auto"/>
      <w:sz w:val="21"/>
      <w:szCs w:val="21"/>
    </w:rPr>
  </w:style>
  <w:style w:type="character" w:customStyle="1" w:styleId="ab">
    <w:name w:val="記 (文字)"/>
    <w:link w:val="aa"/>
    <w:uiPriority w:val="99"/>
    <w:rsid w:val="00297542"/>
    <w:rPr>
      <w:rFonts w:ascii="ＭＳ 明朝" w:hAnsi="ＭＳ 明朝"/>
      <w:sz w:val="21"/>
      <w:szCs w:val="21"/>
    </w:rPr>
  </w:style>
  <w:style w:type="paragraph" w:styleId="ac">
    <w:name w:val="Closing"/>
    <w:basedOn w:val="a"/>
    <w:link w:val="ad"/>
    <w:uiPriority w:val="99"/>
    <w:unhideWhenUsed/>
    <w:rsid w:val="00297542"/>
    <w:pPr>
      <w:jc w:val="right"/>
    </w:pPr>
    <w:rPr>
      <w:rFonts w:ascii="ＭＳ 明朝" w:eastAsia="ＭＳ 明朝" w:hAnsi="ＭＳ 明朝" w:hint="default"/>
      <w:color w:val="auto"/>
      <w:sz w:val="21"/>
      <w:szCs w:val="21"/>
    </w:rPr>
  </w:style>
  <w:style w:type="character" w:customStyle="1" w:styleId="ad">
    <w:name w:val="結語 (文字)"/>
    <w:link w:val="ac"/>
    <w:uiPriority w:val="99"/>
    <w:rsid w:val="00297542"/>
    <w:rPr>
      <w:rFonts w:ascii="ＭＳ 明朝" w:hAns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D3D1A-62D4-442C-94F5-0F34AC821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372</Words>
  <Characters>130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007448</cp:lastModifiedBy>
  <cp:revision>3</cp:revision>
  <cp:lastPrinted>2023-06-16T01:57:00Z</cp:lastPrinted>
  <dcterms:created xsi:type="dcterms:W3CDTF">2024-07-22T13:26:00Z</dcterms:created>
  <dcterms:modified xsi:type="dcterms:W3CDTF">2024-07-23T07:07:00Z</dcterms:modified>
</cp:coreProperties>
</file>